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4FC0" w:rsidRPr="00B84FC0" w:rsidRDefault="00B84FC0" w:rsidP="00B84FC0">
      <w:pPr>
        <w:pStyle w:val="a3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B84FC0">
        <w:rPr>
          <w:rFonts w:ascii="Times New Roman" w:hAnsi="Times New Roman"/>
          <w:b/>
          <w:sz w:val="24"/>
          <w:szCs w:val="24"/>
          <w:lang w:val="uk-UA"/>
        </w:rPr>
        <w:t>ЗВІТ</w:t>
      </w:r>
    </w:p>
    <w:p w:rsidR="00B84FC0" w:rsidRPr="00B84FC0" w:rsidRDefault="00B84FC0" w:rsidP="00B84FC0">
      <w:pPr>
        <w:pStyle w:val="a3"/>
        <w:jc w:val="center"/>
        <w:rPr>
          <w:rFonts w:ascii="Times New Roman" w:hAnsi="Times New Roman"/>
          <w:b/>
          <w:sz w:val="24"/>
          <w:szCs w:val="24"/>
          <w:lang w:val="uk-UA"/>
        </w:rPr>
      </w:pPr>
      <w:proofErr w:type="spellStart"/>
      <w:r w:rsidRPr="00B84FC0">
        <w:rPr>
          <w:rFonts w:ascii="Times New Roman" w:hAnsi="Times New Roman"/>
          <w:b/>
          <w:sz w:val="24"/>
          <w:szCs w:val="24"/>
        </w:rPr>
        <w:t>п</w:t>
      </w:r>
      <w:r w:rsidRPr="00B84FC0">
        <w:rPr>
          <w:rFonts w:ascii="Times New Roman" w:hAnsi="Times New Roman"/>
          <w:b/>
          <w:sz w:val="24"/>
          <w:szCs w:val="24"/>
          <w:lang w:val="uk-UA"/>
        </w:rPr>
        <w:t>ро</w:t>
      </w:r>
      <w:proofErr w:type="spellEnd"/>
      <w:r w:rsidRPr="00B84FC0">
        <w:rPr>
          <w:rFonts w:ascii="Times New Roman" w:hAnsi="Times New Roman"/>
          <w:b/>
          <w:sz w:val="24"/>
          <w:szCs w:val="24"/>
          <w:lang w:val="uk-UA"/>
        </w:rPr>
        <w:t xml:space="preserve"> надходження </w:t>
      </w:r>
      <w:proofErr w:type="gramStart"/>
      <w:r w:rsidRPr="00B84FC0">
        <w:rPr>
          <w:rFonts w:ascii="Times New Roman" w:hAnsi="Times New Roman"/>
          <w:b/>
          <w:sz w:val="24"/>
          <w:szCs w:val="24"/>
          <w:lang w:val="uk-UA"/>
        </w:rPr>
        <w:t>на</w:t>
      </w:r>
      <w:proofErr w:type="gramEnd"/>
      <w:r w:rsidRPr="00B84FC0">
        <w:rPr>
          <w:rFonts w:ascii="Times New Roman" w:hAnsi="Times New Roman"/>
          <w:b/>
          <w:sz w:val="24"/>
          <w:szCs w:val="24"/>
          <w:lang w:val="uk-UA"/>
        </w:rPr>
        <w:t xml:space="preserve"> адресу</w:t>
      </w:r>
    </w:p>
    <w:p w:rsidR="00B84FC0" w:rsidRPr="00B84FC0" w:rsidRDefault="00B84FC0" w:rsidP="00B84FC0">
      <w:pPr>
        <w:pStyle w:val="a3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B84FC0">
        <w:rPr>
          <w:rFonts w:ascii="Times New Roman" w:hAnsi="Times New Roman"/>
          <w:b/>
          <w:sz w:val="24"/>
          <w:szCs w:val="24"/>
          <w:lang w:val="uk-UA"/>
        </w:rPr>
        <w:t>Державної казначейської служби України запитів</w:t>
      </w:r>
    </w:p>
    <w:p w:rsidR="00B84FC0" w:rsidRPr="00B84FC0" w:rsidRDefault="008B40BA" w:rsidP="00B84FC0">
      <w:pPr>
        <w:pStyle w:val="a3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н</w:t>
      </w:r>
      <w:r w:rsidR="00B84FC0" w:rsidRPr="00B84FC0">
        <w:rPr>
          <w:rFonts w:ascii="Times New Roman" w:hAnsi="Times New Roman"/>
          <w:b/>
          <w:sz w:val="24"/>
          <w:szCs w:val="24"/>
          <w:lang w:val="uk-UA"/>
        </w:rPr>
        <w:t>а отримання інформації згідно з</w:t>
      </w:r>
    </w:p>
    <w:p w:rsidR="00B84FC0" w:rsidRPr="00B84FC0" w:rsidRDefault="00B84FC0" w:rsidP="00B84FC0">
      <w:pPr>
        <w:pStyle w:val="a3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B84FC0">
        <w:rPr>
          <w:rFonts w:ascii="Times New Roman" w:hAnsi="Times New Roman"/>
          <w:b/>
          <w:sz w:val="24"/>
          <w:szCs w:val="24"/>
          <w:lang w:val="uk-UA"/>
        </w:rPr>
        <w:t>Законом «про доступ до публічної інформації»</w:t>
      </w:r>
    </w:p>
    <w:p w:rsidR="00B84FC0" w:rsidRPr="00CA669B" w:rsidRDefault="008B40BA" w:rsidP="00CA669B">
      <w:pPr>
        <w:pStyle w:val="a3"/>
        <w:jc w:val="center"/>
        <w:rPr>
          <w:rFonts w:ascii="Times New Roman" w:hAnsi="Times New Roman"/>
          <w:b/>
          <w:sz w:val="24"/>
          <w:szCs w:val="24"/>
          <w:lang w:val="en-US"/>
        </w:rPr>
      </w:pPr>
      <w:r>
        <w:rPr>
          <w:rFonts w:ascii="Times New Roman" w:hAnsi="Times New Roman"/>
          <w:b/>
          <w:sz w:val="24"/>
          <w:szCs w:val="24"/>
          <w:lang w:val="uk-UA"/>
        </w:rPr>
        <w:t>з</w:t>
      </w:r>
      <w:r w:rsidR="00B84FC0" w:rsidRPr="00B84FC0">
        <w:rPr>
          <w:rFonts w:ascii="Times New Roman" w:hAnsi="Times New Roman"/>
          <w:b/>
          <w:sz w:val="24"/>
          <w:szCs w:val="24"/>
          <w:lang w:val="uk-UA"/>
        </w:rPr>
        <w:t xml:space="preserve">а період з </w:t>
      </w:r>
      <w:r w:rsidR="00B84FC0" w:rsidRPr="00B84FC0">
        <w:rPr>
          <w:rFonts w:ascii="Times New Roman" w:hAnsi="Times New Roman"/>
          <w:b/>
          <w:sz w:val="24"/>
          <w:szCs w:val="24"/>
        </w:rPr>
        <w:t>01.0</w:t>
      </w:r>
      <w:r>
        <w:rPr>
          <w:rFonts w:ascii="Times New Roman" w:hAnsi="Times New Roman"/>
          <w:b/>
          <w:sz w:val="24"/>
          <w:szCs w:val="24"/>
          <w:lang w:val="uk-UA"/>
        </w:rPr>
        <w:t>9</w:t>
      </w:r>
      <w:r w:rsidR="00B84FC0" w:rsidRPr="00B84FC0">
        <w:rPr>
          <w:rFonts w:ascii="Times New Roman" w:hAnsi="Times New Roman"/>
          <w:b/>
          <w:sz w:val="24"/>
          <w:szCs w:val="24"/>
        </w:rPr>
        <w:t>.2019</w:t>
      </w:r>
      <w:r w:rsidR="00B84FC0" w:rsidRPr="00B84FC0">
        <w:rPr>
          <w:rFonts w:ascii="Times New Roman" w:hAnsi="Times New Roman"/>
          <w:b/>
          <w:sz w:val="24"/>
          <w:szCs w:val="24"/>
          <w:lang w:val="uk-UA"/>
        </w:rPr>
        <w:t xml:space="preserve"> по</w:t>
      </w:r>
      <w:r w:rsidR="00CB0351">
        <w:rPr>
          <w:rFonts w:ascii="Times New Roman" w:hAnsi="Times New Roman"/>
          <w:b/>
          <w:sz w:val="24"/>
          <w:szCs w:val="24"/>
        </w:rPr>
        <w:t xml:space="preserve"> </w:t>
      </w:r>
      <w:r w:rsidR="00BA0FDA">
        <w:rPr>
          <w:rFonts w:ascii="Times New Roman" w:hAnsi="Times New Roman"/>
          <w:b/>
          <w:sz w:val="24"/>
          <w:szCs w:val="24"/>
          <w:lang w:val="en-US"/>
        </w:rPr>
        <w:t>3</w:t>
      </w:r>
      <w:r>
        <w:rPr>
          <w:rFonts w:ascii="Times New Roman" w:hAnsi="Times New Roman"/>
          <w:b/>
          <w:sz w:val="24"/>
          <w:szCs w:val="24"/>
          <w:lang w:val="uk-UA"/>
        </w:rPr>
        <w:t>0</w:t>
      </w:r>
      <w:r w:rsidR="00B84FC0" w:rsidRPr="00B84FC0">
        <w:rPr>
          <w:rFonts w:ascii="Times New Roman" w:hAnsi="Times New Roman"/>
          <w:b/>
          <w:sz w:val="24"/>
          <w:szCs w:val="24"/>
        </w:rPr>
        <w:t>.0</w:t>
      </w:r>
      <w:r>
        <w:rPr>
          <w:rFonts w:ascii="Times New Roman" w:hAnsi="Times New Roman"/>
          <w:b/>
          <w:sz w:val="24"/>
          <w:szCs w:val="24"/>
          <w:lang w:val="uk-UA"/>
        </w:rPr>
        <w:t>9</w:t>
      </w:r>
      <w:r w:rsidR="00B84FC0" w:rsidRPr="00B84FC0">
        <w:rPr>
          <w:rFonts w:ascii="Times New Roman" w:hAnsi="Times New Roman"/>
          <w:b/>
          <w:sz w:val="24"/>
          <w:szCs w:val="24"/>
        </w:rPr>
        <w:t>.2019</w:t>
      </w:r>
    </w:p>
    <w:tbl>
      <w:tblPr>
        <w:tblStyle w:val="a4"/>
        <w:tblW w:w="0" w:type="auto"/>
        <w:tblLook w:val="04A0"/>
      </w:tblPr>
      <w:tblGrid>
        <w:gridCol w:w="5665"/>
        <w:gridCol w:w="3680"/>
      </w:tblGrid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proofErr w:type="spellStart"/>
            <w:r w:rsidRPr="00B84FC0">
              <w:rPr>
                <w:rFonts w:ascii="Times New Roman" w:hAnsi="Times New Roman"/>
                <w:sz w:val="20"/>
                <w:szCs w:val="20"/>
              </w:rPr>
              <w:t>Надійшло</w:t>
            </w:r>
            <w:proofErr w:type="spellEnd"/>
            <w:r w:rsidRPr="00B84FC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84FC0">
              <w:rPr>
                <w:rFonts w:ascii="Times New Roman" w:hAnsi="Times New Roman"/>
                <w:sz w:val="20"/>
                <w:szCs w:val="20"/>
              </w:rPr>
              <w:t>запит</w:t>
            </w:r>
            <w:proofErr w:type="gramEnd"/>
            <w:r w:rsidRPr="00B84FC0">
              <w:rPr>
                <w:rFonts w:ascii="Times New Roman" w:hAnsi="Times New Roman"/>
                <w:sz w:val="20"/>
                <w:szCs w:val="20"/>
              </w:rPr>
              <w:t>ів</w:t>
            </w:r>
            <w:proofErr w:type="spellEnd"/>
            <w:r w:rsidRPr="00B84FC0">
              <w:rPr>
                <w:rFonts w:ascii="Times New Roman" w:hAnsi="Times New Roman"/>
                <w:sz w:val="20"/>
                <w:szCs w:val="20"/>
              </w:rPr>
              <w:t xml:space="preserve"> на </w:t>
            </w:r>
            <w:proofErr w:type="spellStart"/>
            <w:r w:rsidRPr="00B84FC0">
              <w:rPr>
                <w:rFonts w:ascii="Times New Roman" w:hAnsi="Times New Roman"/>
                <w:sz w:val="20"/>
                <w:szCs w:val="20"/>
              </w:rPr>
              <w:t>інформацію</w:t>
            </w:r>
            <w:proofErr w:type="spellEnd"/>
            <w:r w:rsidRPr="00B84FC0">
              <w:rPr>
                <w:rFonts w:ascii="Times New Roman" w:hAnsi="Times New Roman"/>
                <w:sz w:val="20"/>
                <w:szCs w:val="20"/>
              </w:rPr>
              <w:t xml:space="preserve">, в тому </w:t>
            </w:r>
            <w:proofErr w:type="spellStart"/>
            <w:r w:rsidRPr="00B84FC0">
              <w:rPr>
                <w:rFonts w:ascii="Times New Roman" w:hAnsi="Times New Roman"/>
                <w:sz w:val="20"/>
                <w:szCs w:val="20"/>
              </w:rPr>
              <w:t>числі</w:t>
            </w:r>
            <w:proofErr w:type="spellEnd"/>
            <w:r w:rsidRPr="00B84FC0">
              <w:rPr>
                <w:rFonts w:ascii="Times New Roman" w:hAnsi="Times New Roman"/>
                <w:sz w:val="20"/>
                <w:szCs w:val="20"/>
              </w:rPr>
              <w:t>: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Кількість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1.</w:t>
            </w:r>
            <w:r w:rsidRPr="007B0DAB">
              <w:rPr>
                <w:rFonts w:ascii="Times New Roman" w:hAnsi="Times New Roman"/>
                <w:b/>
                <w:sz w:val="20"/>
                <w:szCs w:val="20"/>
              </w:rPr>
              <w:t xml:space="preserve">В </w:t>
            </w:r>
            <w:r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розрізі </w:t>
            </w:r>
            <w:proofErr w:type="spellStart"/>
            <w:r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суб</w:t>
            </w:r>
            <w:proofErr w:type="spellEnd"/>
            <w:r w:rsidRPr="007B0DAB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’</w:t>
            </w:r>
            <w:proofErr w:type="spellStart"/>
            <w:r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єктів</w:t>
            </w:r>
            <w:proofErr w:type="spellEnd"/>
            <w:r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8B40BA" w:rsidRDefault="00804D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4</w:t>
            </w:r>
            <w:r w:rsidR="008B40B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Фізичних осіб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8B40BA" w:rsidRDefault="008B40BA" w:rsidP="009F59C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35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Юридичних осіб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8B40BA" w:rsidRDefault="008B40BA" w:rsidP="00E452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8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Об</w:t>
            </w:r>
            <w:r w:rsidRPr="007B0DAB">
              <w:rPr>
                <w:rFonts w:ascii="Times New Roman" w:hAnsi="Times New Roman"/>
                <w:sz w:val="20"/>
                <w:szCs w:val="20"/>
              </w:rPr>
              <w:t>’</w:t>
            </w: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єднань громадян без статусу юридичної особи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8B40BA" w:rsidRDefault="008B40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4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ЗМІ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4F501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2.В розрізі установ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8B40BA" w:rsidRDefault="00804D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4</w:t>
            </w:r>
            <w:r w:rsidR="008B40B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Адміністрація Президента України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3C2C4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0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Кабінет Міністрів України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8B40BA" w:rsidRDefault="008B40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3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Верховна Рада України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8B40BA" w:rsidRDefault="008B40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Міністерство фінансів України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8B40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2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Заявник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8B40BA" w:rsidP="003C2C4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41</w:t>
            </w:r>
          </w:p>
        </w:tc>
      </w:tr>
      <w:tr w:rsidR="00F228A1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8A1" w:rsidRPr="007B0DAB" w:rsidRDefault="00F228A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Інше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8A1" w:rsidRPr="007B0DAB" w:rsidRDefault="008B40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0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 w:rsidP="003C2C4D">
            <w:pPr>
              <w:tabs>
                <w:tab w:val="left" w:pos="2844"/>
              </w:tabs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3.За формою надходження</w:t>
            </w:r>
            <w:r w:rsidR="003C2C4D"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ab/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804DFC" w:rsidP="00FF71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4</w:t>
            </w:r>
            <w:r w:rsidR="00FF71B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Поштовим </w:t>
            </w:r>
            <w:proofErr w:type="spellStart"/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зв</w:t>
            </w:r>
            <w:proofErr w:type="spellEnd"/>
            <w:r w:rsidRPr="007B0DAB">
              <w:rPr>
                <w:rFonts w:ascii="Times New Roman" w:hAnsi="Times New Roman"/>
                <w:sz w:val="20"/>
                <w:szCs w:val="20"/>
                <w:lang w:val="en-US"/>
              </w:rPr>
              <w:t>’</w:t>
            </w:r>
            <w:proofErr w:type="spellStart"/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язком</w:t>
            </w:r>
            <w:proofErr w:type="spellEnd"/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FF71BB" w:rsidRDefault="009F59C5" w:rsidP="00FF71B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  <w:proofErr w:type="spellStart"/>
            <w:r w:rsidR="00FF71BB">
              <w:rPr>
                <w:rFonts w:ascii="Times New Roman" w:hAnsi="Times New Roman"/>
                <w:sz w:val="20"/>
                <w:szCs w:val="20"/>
                <w:lang w:val="uk-UA"/>
              </w:rPr>
              <w:t>1</w:t>
            </w:r>
            <w:proofErr w:type="spellEnd"/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Електронна форма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FF71BB" w:rsidRDefault="00FF71B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31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В телефонному режимі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4F501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Факсом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4F501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Усно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4F501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Інш</w:t>
            </w:r>
            <w:r w:rsidR="006D601E" w:rsidRPr="007B0DAB">
              <w:rPr>
                <w:rFonts w:ascii="Times New Roman" w:hAnsi="Times New Roman"/>
                <w:sz w:val="20"/>
                <w:szCs w:val="20"/>
                <w:lang w:val="uk-UA"/>
              </w:rPr>
              <w:t>і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FF71BB" w:rsidRDefault="00FF71B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5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4.За видом запиту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3C2C4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4</w:t>
            </w:r>
            <w:r w:rsidR="00E16D10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Скарга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4F501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Заява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E16D10" w:rsidRDefault="00E16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Пропозиція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4F501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Інш</w:t>
            </w:r>
            <w:r w:rsidR="006D601E" w:rsidRPr="007B0DAB">
              <w:rPr>
                <w:rFonts w:ascii="Times New Roman" w:hAnsi="Times New Roman"/>
                <w:sz w:val="20"/>
                <w:szCs w:val="20"/>
                <w:lang w:val="uk-UA"/>
              </w:rPr>
              <w:t>і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4F501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</w:tr>
      <w:tr w:rsidR="00B82F3A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2F3A" w:rsidRPr="007B0DAB" w:rsidRDefault="00B82F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Інформаційний запит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2F3A" w:rsidRPr="007B0DAB" w:rsidRDefault="009F59C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</w:p>
        </w:tc>
      </w:tr>
      <w:tr w:rsidR="00B82F3A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2F3A" w:rsidRPr="007B0DAB" w:rsidRDefault="00B82F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Запит на публічну інформацію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2F3A" w:rsidRPr="00E16D10" w:rsidRDefault="00E16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43</w:t>
            </w:r>
          </w:p>
        </w:tc>
      </w:tr>
      <w:tr w:rsidR="00AE597E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97E" w:rsidRPr="007B0DAB" w:rsidRDefault="00AE597E" w:rsidP="00554F9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5.За видом повторності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97E" w:rsidRPr="007B0DAB" w:rsidRDefault="003C2C4D" w:rsidP="00E16D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4</w:t>
            </w:r>
            <w:r w:rsidR="00E16D10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</w:t>
            </w:r>
          </w:p>
        </w:tc>
      </w:tr>
      <w:tr w:rsidR="00AE597E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97E" w:rsidRPr="007B0DAB" w:rsidRDefault="00AE597E" w:rsidP="00554F9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Первинне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97E" w:rsidRPr="00E16D10" w:rsidRDefault="00E16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47</w:t>
            </w:r>
          </w:p>
        </w:tc>
      </w:tr>
      <w:tr w:rsidR="00AE597E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97E" w:rsidRPr="007B0DAB" w:rsidRDefault="00AE597E" w:rsidP="00554F9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Повторне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97E" w:rsidRPr="007B0DAB" w:rsidRDefault="004F501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AE597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b/>
                <w:sz w:val="20"/>
                <w:szCs w:val="20"/>
              </w:rPr>
              <w:t>6</w:t>
            </w:r>
            <w:proofErr w:type="spellStart"/>
            <w:r w:rsidR="00B84FC0"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.За</w:t>
            </w:r>
            <w:proofErr w:type="spellEnd"/>
            <w:r w:rsidR="00B84FC0"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 видом відповідального структурного </w:t>
            </w:r>
            <w:proofErr w:type="gramStart"/>
            <w:r w:rsidR="00B84FC0"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п</w:t>
            </w:r>
            <w:proofErr w:type="gramEnd"/>
            <w:r w:rsidR="00B84FC0"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ідрозділу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804DFC" w:rsidP="00E16D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4</w:t>
            </w:r>
            <w:r w:rsidR="00E16D10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</w:t>
            </w:r>
          </w:p>
        </w:tc>
      </w:tr>
      <w:tr w:rsidR="00206089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089" w:rsidRPr="007B0DAB" w:rsidRDefault="00A942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Юридичний департамент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089" w:rsidRPr="00E16D10" w:rsidRDefault="007B0DAB" w:rsidP="00E16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  <w:r w:rsidR="00E16D10">
              <w:rPr>
                <w:rFonts w:ascii="Times New Roman" w:hAnsi="Times New Roman"/>
                <w:sz w:val="20"/>
                <w:szCs w:val="20"/>
                <w:lang w:val="uk-UA"/>
              </w:rPr>
              <w:t>4</w:t>
            </w:r>
          </w:p>
        </w:tc>
      </w:tr>
      <w:tr w:rsidR="007B0DAB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AB" w:rsidRPr="007B0DAB" w:rsidRDefault="007B0DA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Управління </w:t>
            </w:r>
            <w:r w:rsidR="00E16D10">
              <w:rPr>
                <w:rFonts w:ascii="Times New Roman" w:hAnsi="Times New Roman"/>
                <w:sz w:val="20"/>
                <w:szCs w:val="20"/>
                <w:lang w:val="uk-UA"/>
              </w:rPr>
              <w:t>діловодства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DAB" w:rsidRPr="00E16D10" w:rsidRDefault="00E16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</w:t>
            </w:r>
          </w:p>
        </w:tc>
      </w:tr>
      <w:tr w:rsidR="000563FB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3FB" w:rsidRPr="007B0DAB" w:rsidRDefault="00A942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Департамент бухгалтерського обліку операцій державного бюджету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3FB" w:rsidRPr="007B0DAB" w:rsidRDefault="00E16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5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A942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Управління видатків державного бюджету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7B0D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A942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proofErr w:type="spellStart"/>
            <w:r w:rsidRPr="007B0DAB">
              <w:rPr>
                <w:rFonts w:ascii="Times New Roman" w:hAnsi="Times New Roman"/>
                <w:sz w:val="20"/>
                <w:szCs w:val="20"/>
              </w:rPr>
              <w:t>Управління</w:t>
            </w:r>
            <w:proofErr w:type="spellEnd"/>
            <w:r w:rsidRPr="007B0DA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B0DAB">
              <w:rPr>
                <w:rFonts w:ascii="Times New Roman" w:hAnsi="Times New Roman"/>
                <w:sz w:val="20"/>
                <w:szCs w:val="20"/>
              </w:rPr>
              <w:t>бюджетних</w:t>
            </w:r>
            <w:proofErr w:type="spellEnd"/>
            <w:r w:rsidRPr="007B0DA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B0DAB">
              <w:rPr>
                <w:rFonts w:ascii="Times New Roman" w:hAnsi="Times New Roman"/>
                <w:sz w:val="20"/>
                <w:szCs w:val="20"/>
              </w:rPr>
              <w:t>надходжень</w:t>
            </w:r>
            <w:proofErr w:type="spellEnd"/>
            <w:r w:rsidRPr="007B0DAB">
              <w:rPr>
                <w:rFonts w:ascii="Times New Roman" w:hAnsi="Times New Roman"/>
                <w:sz w:val="20"/>
                <w:szCs w:val="20"/>
              </w:rPr>
              <w:t xml:space="preserve"> та </w:t>
            </w:r>
            <w:proofErr w:type="spellStart"/>
            <w:r w:rsidRPr="007B0DAB">
              <w:rPr>
                <w:rFonts w:ascii="Times New Roman" w:hAnsi="Times New Roman"/>
                <w:sz w:val="20"/>
                <w:szCs w:val="20"/>
              </w:rPr>
              <w:t>електронного</w:t>
            </w:r>
            <w:proofErr w:type="spellEnd"/>
            <w:r w:rsidRPr="007B0DA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B0DAB">
              <w:rPr>
                <w:rFonts w:ascii="Times New Roman" w:hAnsi="Times New Roman"/>
                <w:sz w:val="20"/>
                <w:szCs w:val="20"/>
              </w:rPr>
              <w:t>адміністрування</w:t>
            </w:r>
            <w:proofErr w:type="spellEnd"/>
            <w:r w:rsidRPr="007B0DA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B0DAB">
              <w:rPr>
                <w:rFonts w:ascii="Times New Roman" w:hAnsi="Times New Roman"/>
                <w:sz w:val="20"/>
                <w:szCs w:val="20"/>
              </w:rPr>
              <w:t>податкі</w:t>
            </w:r>
            <w:proofErr w:type="gramStart"/>
            <w:r w:rsidRPr="007B0DAB">
              <w:rPr>
                <w:rFonts w:ascii="Times New Roman" w:hAnsi="Times New Roman"/>
                <w:sz w:val="20"/>
                <w:szCs w:val="20"/>
              </w:rPr>
              <w:t>в</w:t>
            </w:r>
            <w:proofErr w:type="spellEnd"/>
            <w:proofErr w:type="gramEnd"/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E16D10" w:rsidRDefault="00E16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</w:t>
            </w:r>
          </w:p>
        </w:tc>
      </w:tr>
      <w:tr w:rsidR="000563FB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3FB" w:rsidRPr="007B0DAB" w:rsidRDefault="00A942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Управління обслуговування розпорядників коштів та інших клієнтів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3FB" w:rsidRPr="00E16D10" w:rsidRDefault="00E16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7</w:t>
            </w:r>
          </w:p>
        </w:tc>
      </w:tr>
      <w:tr w:rsidR="000563FB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3FB" w:rsidRPr="007B0DAB" w:rsidRDefault="00A942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Департамент консолідованої звітності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3FB" w:rsidRPr="00E16D10" w:rsidRDefault="00E16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11</w:t>
            </w:r>
          </w:p>
        </w:tc>
      </w:tr>
      <w:tr w:rsidR="00E16D1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D10" w:rsidRPr="007B0DAB" w:rsidRDefault="00E16D1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Управління фінансової роботи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D10" w:rsidRDefault="00E16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</w:t>
            </w:r>
          </w:p>
        </w:tc>
      </w:tr>
      <w:tr w:rsidR="00804DFC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DFC" w:rsidRPr="007B0DAB" w:rsidRDefault="007B0DA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Департамент методології з обслуговування бюджетів, бухгалтерського обліку, звітності та розвитку Казначейства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DFC" w:rsidRPr="007B0DAB" w:rsidRDefault="00E16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2</w:t>
            </w:r>
          </w:p>
        </w:tc>
      </w:tr>
      <w:tr w:rsidR="005A7135" w:rsidRPr="00E16D1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135" w:rsidRDefault="005A713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Департамент міжбюджетних відносин та видатків місцевих бюджетів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135" w:rsidRDefault="005A71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3</w:t>
            </w:r>
          </w:p>
        </w:tc>
      </w:tr>
      <w:tr w:rsidR="00E16D10" w:rsidRPr="00E16D1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D10" w:rsidRPr="00E16D10" w:rsidRDefault="00E16D1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ГУ ДКСУ у Запорізькій області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D10" w:rsidRPr="00E16D10" w:rsidRDefault="00E16D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AE597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7</w:t>
            </w:r>
            <w:proofErr w:type="spellStart"/>
            <w:r w:rsidR="00B84FC0"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.За</w:t>
            </w:r>
            <w:proofErr w:type="spellEnd"/>
            <w:r w:rsidR="00B84FC0"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 темою запиту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804DFC" w:rsidP="000431F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4</w:t>
            </w:r>
            <w:r w:rsidR="000431FF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Правова інформація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0431FF" w:rsidRDefault="000431F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7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Статистична інформація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0431F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8</w:t>
            </w:r>
          </w:p>
        </w:tc>
      </w:tr>
      <w:tr w:rsidR="008F0468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468" w:rsidRPr="007B0DAB" w:rsidRDefault="008F046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Податкова інформація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468" w:rsidRPr="000431FF" w:rsidRDefault="000431F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2</w:t>
            </w:r>
          </w:p>
        </w:tc>
      </w:tr>
      <w:tr w:rsidR="000431FF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FF" w:rsidRPr="007B0DAB" w:rsidRDefault="000431F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Соціологічна інформація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FF" w:rsidRPr="000431FF" w:rsidRDefault="000431F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4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uk-UA"/>
              </w:rPr>
              <w:t>Інші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7B0D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7B0DAB">
              <w:rPr>
                <w:rFonts w:ascii="Times New Roman" w:hAnsi="Times New Roman"/>
                <w:sz w:val="20"/>
                <w:szCs w:val="20"/>
                <w:lang w:val="en-US"/>
              </w:rPr>
              <w:t>26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AE597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8</w:t>
            </w:r>
            <w:proofErr w:type="spellStart"/>
            <w:r w:rsidR="00B84FC0"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.За</w:t>
            </w:r>
            <w:proofErr w:type="spellEnd"/>
            <w:r w:rsidR="00B84FC0"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 результатами розгляду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7B0DAB" w:rsidRDefault="00804DFC" w:rsidP="000B1BA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7B0DAB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4</w:t>
            </w:r>
            <w:r w:rsidR="000B1BAD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</w:t>
            </w:r>
          </w:p>
        </w:tc>
      </w:tr>
      <w:tr w:rsidR="00B84FC0" w:rsidRPr="00D66B49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D66B49" w:rsidRDefault="00B84FC0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</w:pPr>
            <w:r w:rsidRPr="00D66B4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Надійшло запитів всього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D66B49" w:rsidRDefault="00275F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</w:pPr>
            <w:r w:rsidRPr="00D66B4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4</w:t>
            </w:r>
            <w:r w:rsidR="000B1BAD" w:rsidRPr="00D66B4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7</w:t>
            </w:r>
          </w:p>
        </w:tc>
      </w:tr>
      <w:tr w:rsidR="00B84FC0" w:rsidRPr="00D66B49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D66B49" w:rsidRDefault="00B84FC0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</w:pPr>
            <w:r w:rsidRPr="00D66B4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Виконано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D66B49" w:rsidRDefault="009F59C5" w:rsidP="00275F0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</w:pPr>
            <w:r w:rsidRPr="00D66B49"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  <w:t>4</w:t>
            </w:r>
            <w:r w:rsidR="000B1BAD" w:rsidRPr="00D66B4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7</w:t>
            </w:r>
          </w:p>
        </w:tc>
      </w:tr>
      <w:tr w:rsidR="00B84FC0" w:rsidRPr="00D66B49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D66B49" w:rsidRDefault="00B84FC0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</w:pPr>
            <w:r w:rsidRPr="00D66B49">
              <w:rPr>
                <w:rFonts w:ascii="Times New Roman" w:hAnsi="Times New Roman"/>
                <w:color w:val="FF0000"/>
                <w:sz w:val="20"/>
                <w:szCs w:val="20"/>
                <w:lang w:val="uk-UA"/>
              </w:rPr>
              <w:t>В роботі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D66B49" w:rsidRDefault="009F59C5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</w:pPr>
            <w:r w:rsidRPr="00D66B49"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  <w:t>0</w:t>
            </w:r>
          </w:p>
        </w:tc>
      </w:tr>
    </w:tbl>
    <w:p w:rsidR="004525BA" w:rsidRPr="002D0CA1" w:rsidRDefault="004525BA">
      <w:pPr>
        <w:rPr>
          <w:rFonts w:ascii="Times New Roman" w:hAnsi="Times New Roman"/>
          <w:sz w:val="20"/>
          <w:szCs w:val="20"/>
          <w:lang w:val="en-US"/>
        </w:rPr>
      </w:pPr>
    </w:p>
    <w:sectPr w:rsidR="004525BA" w:rsidRPr="002D0CA1" w:rsidSect="00CA669B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84FC0"/>
    <w:rsid w:val="000431FF"/>
    <w:rsid w:val="000563FB"/>
    <w:rsid w:val="000A563D"/>
    <w:rsid w:val="000B1BAD"/>
    <w:rsid w:val="002033F6"/>
    <w:rsid w:val="00206089"/>
    <w:rsid w:val="00212C91"/>
    <w:rsid w:val="00224CA7"/>
    <w:rsid w:val="00275F00"/>
    <w:rsid w:val="002C4548"/>
    <w:rsid w:val="002D0CA1"/>
    <w:rsid w:val="002F2DB5"/>
    <w:rsid w:val="003062E8"/>
    <w:rsid w:val="003102FE"/>
    <w:rsid w:val="00346591"/>
    <w:rsid w:val="00364151"/>
    <w:rsid w:val="0039370C"/>
    <w:rsid w:val="003C2C4D"/>
    <w:rsid w:val="004525BA"/>
    <w:rsid w:val="004C744B"/>
    <w:rsid w:val="004F5017"/>
    <w:rsid w:val="00542D3E"/>
    <w:rsid w:val="005A7135"/>
    <w:rsid w:val="005D6675"/>
    <w:rsid w:val="00636E7B"/>
    <w:rsid w:val="006629F1"/>
    <w:rsid w:val="006D601E"/>
    <w:rsid w:val="00722A02"/>
    <w:rsid w:val="00740FBD"/>
    <w:rsid w:val="00766612"/>
    <w:rsid w:val="00770E5E"/>
    <w:rsid w:val="007B0DAB"/>
    <w:rsid w:val="00804DFC"/>
    <w:rsid w:val="00811D5B"/>
    <w:rsid w:val="008B40BA"/>
    <w:rsid w:val="008F0468"/>
    <w:rsid w:val="00903E69"/>
    <w:rsid w:val="00937AD9"/>
    <w:rsid w:val="0095448C"/>
    <w:rsid w:val="0096535D"/>
    <w:rsid w:val="00990522"/>
    <w:rsid w:val="009F59C5"/>
    <w:rsid w:val="009F6724"/>
    <w:rsid w:val="00A3685F"/>
    <w:rsid w:val="00A942C9"/>
    <w:rsid w:val="00AE597E"/>
    <w:rsid w:val="00B12F3A"/>
    <w:rsid w:val="00B82F3A"/>
    <w:rsid w:val="00B84FC0"/>
    <w:rsid w:val="00BA0FDA"/>
    <w:rsid w:val="00C23F88"/>
    <w:rsid w:val="00CA669B"/>
    <w:rsid w:val="00CA7C65"/>
    <w:rsid w:val="00CB0351"/>
    <w:rsid w:val="00CD6337"/>
    <w:rsid w:val="00D23687"/>
    <w:rsid w:val="00D66B49"/>
    <w:rsid w:val="00D70932"/>
    <w:rsid w:val="00DC4B57"/>
    <w:rsid w:val="00E16D10"/>
    <w:rsid w:val="00E4521F"/>
    <w:rsid w:val="00EC5551"/>
    <w:rsid w:val="00F03BB7"/>
    <w:rsid w:val="00F228A1"/>
    <w:rsid w:val="00F96FFF"/>
    <w:rsid w:val="00FF71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FC0"/>
    <w:pPr>
      <w:spacing w:after="160" w:line="256" w:lineRule="auto"/>
    </w:pPr>
    <w:rPr>
      <w:rFonts w:eastAsia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4FC0"/>
    <w:pPr>
      <w:spacing w:after="0" w:line="240" w:lineRule="auto"/>
    </w:pPr>
    <w:rPr>
      <w:rFonts w:eastAsia="Times New Roman" w:cs="Times New Roman"/>
    </w:rPr>
  </w:style>
  <w:style w:type="table" w:styleId="a4">
    <w:name w:val="Table Grid"/>
    <w:basedOn w:val="a1"/>
    <w:uiPriority w:val="39"/>
    <w:rsid w:val="00B84FC0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B03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0351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301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DKSU</Company>
  <LinksUpToDate>false</LinksUpToDate>
  <CharactersWithSpaces>1687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Полонська Неля Павлівна</dc:creator>
  <cp:keywords/>
  <dc:description/>
  <cp:lastModifiedBy>Полонська Неля Павлівна</cp:lastModifiedBy>
  <cp:revision>43</cp:revision>
  <cp:lastPrinted>2019-07-08T07:08:00Z</cp:lastPrinted>
  <dcterms:created xsi:type="dcterms:W3CDTF">2019-03-05T09:19:00Z</dcterms:created>
  <dcterms:modified xsi:type="dcterms:W3CDTF">2019-10-01T09:46:00Z</dcterms:modified>
</cp:coreProperties>
</file>