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1D25AE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5AE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E5C44" w:rsidRPr="001D25AE" w:rsidRDefault="004E5C44" w:rsidP="00A50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25AE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1D25AE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1D25AE">
        <w:rPr>
          <w:rFonts w:ascii="Times New Roman" w:hAnsi="Times New Roman" w:cs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  <w:r w:rsidRPr="001D25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95B53" w:rsidRDefault="00595B53" w:rsidP="004D0BCC">
      <w:pPr>
        <w:spacing w:after="12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BF9" w:rsidRPr="001D25AE" w:rsidRDefault="006D7BF9" w:rsidP="004D0BCC">
      <w:pPr>
        <w:spacing w:after="12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1F80" w:rsidRPr="001D25AE" w:rsidRDefault="000B1F80" w:rsidP="004D0BC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5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1D25AE">
        <w:rPr>
          <w:rFonts w:ascii="Times New Roman" w:eastAsia="Times New Roman" w:hAnsi="Times New Roman"/>
          <w:sz w:val="28"/>
          <w:szCs w:val="28"/>
          <w:lang w:eastAsia="ru-RU"/>
        </w:rPr>
        <w:t>Державна казначейська служба України; код за ЄДРПОУ – 37567646; категорія замовника – орган державної влади.</w:t>
      </w:r>
    </w:p>
    <w:p w:rsidR="00833C46" w:rsidRPr="001D25AE" w:rsidRDefault="000B1F80" w:rsidP="00764AB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D25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(за наявності): </w:t>
      </w:r>
      <w:r w:rsidR="00833C46" w:rsidRPr="001D25AE">
        <w:rPr>
          <w:rFonts w:ascii="Times New Roman" w:hAnsi="Times New Roman"/>
          <w:color w:val="000000" w:themeColor="text1"/>
          <w:sz w:val="28"/>
          <w:szCs w:val="28"/>
        </w:rPr>
        <w:t>«64110000-0 – Поштові послуги (Послуги з пересилання внут</w:t>
      </w:r>
      <w:r w:rsidR="004569F0">
        <w:rPr>
          <w:rFonts w:ascii="Times New Roman" w:hAnsi="Times New Roman"/>
          <w:color w:val="000000" w:themeColor="text1"/>
          <w:sz w:val="28"/>
          <w:szCs w:val="28"/>
        </w:rPr>
        <w:t>рішньої письмової кореспонденції</w:t>
      </w:r>
      <w:r w:rsidR="00833C46" w:rsidRPr="001D25AE">
        <w:rPr>
          <w:rFonts w:ascii="Times New Roman" w:hAnsi="Times New Roman"/>
          <w:color w:val="000000" w:themeColor="text1"/>
          <w:sz w:val="28"/>
          <w:szCs w:val="28"/>
        </w:rPr>
        <w:t>)».</w:t>
      </w:r>
    </w:p>
    <w:p w:rsidR="000B1F80" w:rsidRPr="001D25AE" w:rsidRDefault="00BF3201" w:rsidP="004D0BC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D25A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B1F80" w:rsidRPr="001D25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40371" w:rsidRPr="001D25AE">
        <w:rPr>
          <w:rFonts w:ascii="Times New Roman" w:eastAsia="Times New Roman" w:hAnsi="Times New Roman"/>
          <w:sz w:val="28"/>
          <w:szCs w:val="28"/>
          <w:lang w:eastAsia="ru-RU"/>
        </w:rPr>
        <w:t>UA-202</w:t>
      </w:r>
      <w:r w:rsidR="004569F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40371" w:rsidRPr="001D25A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569F0">
        <w:rPr>
          <w:rFonts w:ascii="Times New Roman" w:eastAsia="Times New Roman" w:hAnsi="Times New Roman"/>
          <w:sz w:val="28"/>
          <w:szCs w:val="28"/>
          <w:lang w:eastAsia="ru-RU"/>
        </w:rPr>
        <w:t>01-22</w:t>
      </w:r>
      <w:r w:rsidR="00833C46" w:rsidRPr="001D25AE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4569F0">
        <w:rPr>
          <w:rFonts w:ascii="Times New Roman" w:eastAsia="Times New Roman" w:hAnsi="Times New Roman"/>
          <w:sz w:val="28"/>
          <w:szCs w:val="28"/>
          <w:lang w:eastAsia="ru-RU"/>
        </w:rPr>
        <w:t>4990</w:t>
      </w:r>
      <w:r w:rsidR="00C52704" w:rsidRPr="001D25AE">
        <w:rPr>
          <w:rFonts w:ascii="Times New Roman" w:eastAsia="Times New Roman" w:hAnsi="Times New Roman"/>
          <w:sz w:val="28"/>
          <w:szCs w:val="28"/>
          <w:lang w:eastAsia="ru-RU"/>
        </w:rPr>
        <w:t>-а</w:t>
      </w:r>
      <w:r w:rsidR="00A248D9" w:rsidRPr="001D25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0371" w:rsidRPr="001D25AE" w:rsidRDefault="00C819C9" w:rsidP="004D0BC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25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4569F0">
        <w:rPr>
          <w:rFonts w:ascii="Times New Roman" w:eastAsia="Times New Roman" w:hAnsi="Times New Roman"/>
          <w:sz w:val="28"/>
          <w:szCs w:val="28"/>
          <w:lang w:eastAsia="ru-RU"/>
        </w:rPr>
        <w:t>300</w:t>
      </w:r>
      <w:r w:rsidR="00833C46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 0</w:t>
      </w:r>
      <w:r w:rsidR="00BF3201" w:rsidRPr="001D25A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8600D7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,00 </w:t>
      </w:r>
      <w:proofErr w:type="spellStart"/>
      <w:r w:rsidR="00C40371" w:rsidRPr="001D25AE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="00C40371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</w:t>
      </w:r>
      <w:r w:rsidR="004D0BCC" w:rsidRPr="001D25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0D54" w:rsidRPr="001D25AE" w:rsidRDefault="00595B53" w:rsidP="004D0BC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25AE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1D25AE">
        <w:rPr>
          <w:rFonts w:ascii="Times New Roman" w:hAnsi="Times New Roman"/>
          <w:sz w:val="28"/>
          <w:szCs w:val="28"/>
        </w:rPr>
        <w:t xml:space="preserve"> </w:t>
      </w:r>
      <w:r w:rsidR="009F610E" w:rsidRPr="001D25AE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1D25A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920DD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0D98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</w:t>
      </w:r>
      <w:r w:rsidR="00CF0D54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суть послуг </w:t>
      </w:r>
      <w:r w:rsidR="00C40371" w:rsidRPr="001D25AE">
        <w:rPr>
          <w:rFonts w:ascii="Times New Roman" w:eastAsia="Times New Roman" w:hAnsi="Times New Roman"/>
          <w:sz w:val="28"/>
          <w:szCs w:val="28"/>
          <w:lang w:eastAsia="ru-RU"/>
        </w:rPr>
        <w:t>полягає в оплаті послуг за пересилання</w:t>
      </w:r>
      <w:r w:rsidR="00CD4EFC" w:rsidRPr="001D25AE">
        <w:rPr>
          <w:rFonts w:ascii="Times New Roman" w:hAnsi="Times New Roman"/>
          <w:color w:val="000000" w:themeColor="text1"/>
          <w:sz w:val="28"/>
          <w:szCs w:val="28"/>
        </w:rPr>
        <w:t xml:space="preserve"> внутрішньої письмової кореспонденції з оплатою</w:t>
      </w:r>
      <w:r w:rsidR="00C40371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4EFC" w:rsidRPr="001D25AE">
        <w:rPr>
          <w:rFonts w:ascii="Times New Roman" w:eastAsia="Times New Roman" w:hAnsi="Times New Roman"/>
          <w:sz w:val="28"/>
          <w:szCs w:val="28"/>
          <w:lang w:eastAsia="ru-RU"/>
        </w:rPr>
        <w:t>шляхом нанесення відбитка про оплату</w:t>
      </w:r>
      <w:r w:rsidR="00BF3201" w:rsidRPr="001D25A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61613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40371" w:rsidRPr="001D25AE" w:rsidRDefault="00C819C9" w:rsidP="004D0BC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1D25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1D25AE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1D25A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9F610E" w:rsidRPr="001D25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F610E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розмір бюджетного призначення </w:t>
      </w:r>
      <w:r w:rsidR="00E60D98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закупівлі </w:t>
      </w:r>
      <w:r w:rsidR="009F610E" w:rsidRPr="001D25AE">
        <w:rPr>
          <w:rFonts w:ascii="Times New Roman" w:eastAsia="Times New Roman" w:hAnsi="Times New Roman"/>
          <w:sz w:val="28"/>
          <w:szCs w:val="28"/>
          <w:lang w:eastAsia="ru-RU"/>
        </w:rPr>
        <w:t>визначений</w:t>
      </w:r>
      <w:r w:rsidR="00A05389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сумі </w:t>
      </w:r>
      <w:r w:rsidR="004569F0">
        <w:rPr>
          <w:rFonts w:ascii="Times New Roman" w:eastAsia="Times New Roman" w:hAnsi="Times New Roman"/>
          <w:sz w:val="28"/>
          <w:szCs w:val="28"/>
          <w:lang w:eastAsia="ru-RU"/>
        </w:rPr>
        <w:t xml:space="preserve">300 </w:t>
      </w:r>
      <w:r w:rsidR="002C4843" w:rsidRPr="001D25A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F3201" w:rsidRPr="001D25A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122C52" w:rsidRPr="001D25AE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C40371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40371" w:rsidRPr="001D25AE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="00C40371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</w:t>
      </w:r>
      <w:r w:rsidR="00EA6823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0371" w:rsidRPr="001D25AE">
        <w:rPr>
          <w:rFonts w:ascii="Times New Roman" w:eastAsia="Times New Roman" w:hAnsi="Times New Roman"/>
          <w:sz w:val="28"/>
          <w:szCs w:val="28"/>
          <w:lang w:eastAsia="ru-RU"/>
        </w:rPr>
        <w:t>відповідно до розрахунку до проєкту кошторису на 202</w:t>
      </w:r>
      <w:r w:rsidR="004569F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40371" w:rsidRPr="001D25AE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  <w:r w:rsidR="00C40371" w:rsidRPr="001D25AE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.</w:t>
      </w:r>
    </w:p>
    <w:p w:rsidR="00B12373" w:rsidRPr="001D25AE" w:rsidRDefault="00B6060F" w:rsidP="004D0BCC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25AE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1D25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1D25A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649F4" w:rsidRPr="001D25AE" w:rsidRDefault="003649F4" w:rsidP="004E5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5AE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становить </w:t>
      </w:r>
      <w:r w:rsidR="004569F0">
        <w:rPr>
          <w:rFonts w:ascii="Times New Roman" w:hAnsi="Times New Roman" w:cs="Times New Roman"/>
          <w:sz w:val="28"/>
          <w:szCs w:val="28"/>
        </w:rPr>
        <w:t>300</w:t>
      </w:r>
      <w:r w:rsidRPr="001D25AE">
        <w:rPr>
          <w:rFonts w:ascii="Times New Roman" w:hAnsi="Times New Roman" w:cs="Times New Roman"/>
          <w:sz w:val="28"/>
          <w:szCs w:val="28"/>
        </w:rPr>
        <w:t> </w:t>
      </w:r>
      <w:r w:rsidR="002C4843" w:rsidRPr="001D25AE">
        <w:rPr>
          <w:rFonts w:ascii="Times New Roman" w:hAnsi="Times New Roman" w:cs="Times New Roman"/>
          <w:sz w:val="28"/>
          <w:szCs w:val="28"/>
        </w:rPr>
        <w:t>0</w:t>
      </w:r>
      <w:r w:rsidRPr="001D25AE">
        <w:rPr>
          <w:rFonts w:ascii="Times New Roman" w:hAnsi="Times New Roman" w:cs="Times New Roman"/>
          <w:sz w:val="28"/>
          <w:szCs w:val="28"/>
        </w:rPr>
        <w:t xml:space="preserve">00,00 </w:t>
      </w:r>
      <w:proofErr w:type="spellStart"/>
      <w:r w:rsidRPr="001D25AE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1D25AE">
        <w:rPr>
          <w:rFonts w:ascii="Times New Roman" w:hAnsi="Times New Roman" w:cs="Times New Roman"/>
          <w:sz w:val="28"/>
          <w:szCs w:val="28"/>
        </w:rPr>
        <w:t xml:space="preserve"> з ПДВ та була розрахована з урахуванням Методики визначення очікуваної вартості предмета закупівлі під час здійснення публічних закупівель у Казначействі, затвердженої наказом Державної казначейської служби</w:t>
      </w:r>
      <w:r w:rsidRPr="001D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від </w:t>
      </w:r>
      <w:r w:rsidR="004569F0">
        <w:rPr>
          <w:rFonts w:ascii="Times New Roman" w:eastAsia="Times New Roman" w:hAnsi="Times New Roman" w:cs="Times New Roman"/>
          <w:sz w:val="28"/>
          <w:szCs w:val="28"/>
          <w:lang w:eastAsia="ru-RU"/>
        </w:rPr>
        <w:t>10.01.2025</w:t>
      </w:r>
      <w:r w:rsidRPr="001D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569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D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Методика).</w:t>
      </w:r>
    </w:p>
    <w:p w:rsidR="004B51E4" w:rsidRPr="00764ABE" w:rsidRDefault="004E5C44" w:rsidP="004B51E4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r w:rsidRPr="001D25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Метод, застосований для розрахунку відповідно до Методики: </w:t>
      </w:r>
      <w:r w:rsidR="004B51E4" w:rsidRPr="00764A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метод розрахунку очікуваної вартості товарів/послуг, щодо яких проводиться державне регулювання цін і тарифів</w:t>
      </w:r>
    </w:p>
    <w:p w:rsidR="004B51E4" w:rsidRPr="001D25AE" w:rsidRDefault="001D25AE" w:rsidP="001D25AE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D25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 результатами опрацювання </w:t>
      </w:r>
      <w:r w:rsidRPr="001D25AE">
        <w:rPr>
          <w:rFonts w:ascii="Times New Roman" w:hAnsi="Times New Roman" w:cs="Times New Roman"/>
          <w:color w:val="000000" w:themeColor="text1"/>
          <w:sz w:val="28"/>
          <w:szCs w:val="28"/>
        </w:rPr>
        <w:t>тарифів на послуги поштового зв’язку</w:t>
      </w:r>
      <w:r w:rsidR="00764ABE" w:rsidRPr="00764AB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1D25AE">
        <w:rPr>
          <w:rFonts w:ascii="Times New Roman" w:hAnsi="Times New Roman" w:cs="Times New Roman"/>
          <w:color w:val="000000" w:themeColor="text1"/>
          <w:sz w:val="28"/>
          <w:szCs w:val="28"/>
        </w:rPr>
        <w:t>розміщен</w:t>
      </w:r>
      <w:r w:rsidR="00764ABE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1D2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1D25AE">
        <w:rPr>
          <w:rFonts w:ascii="Times New Roman" w:hAnsi="Times New Roman" w:cs="Times New Roman"/>
          <w:color w:val="000000" w:themeColor="text1"/>
          <w:sz w:val="28"/>
          <w:szCs w:val="28"/>
        </w:rPr>
        <w:t>веб-сайті</w:t>
      </w:r>
      <w:proofErr w:type="spellEnd"/>
      <w:r w:rsidRPr="001D2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посиланням</w:t>
      </w:r>
      <w:r w:rsidRPr="001D25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1D25A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https://ukrposhta.ua/</w:t>
        </w:r>
      </w:hyperlink>
      <w:r w:rsidRPr="001D25AE">
        <w:rPr>
          <w:rFonts w:ascii="Times New Roman" w:hAnsi="Times New Roman" w:cs="Times New Roman"/>
          <w:sz w:val="28"/>
          <w:szCs w:val="28"/>
        </w:rPr>
        <w:t xml:space="preserve">, дата набрання чинності: </w:t>
      </w:r>
      <w:r w:rsidR="004569F0">
        <w:rPr>
          <w:rFonts w:ascii="Times New Roman" w:hAnsi="Times New Roman" w:cs="Times New Roman"/>
          <w:color w:val="000000" w:themeColor="text1"/>
          <w:sz w:val="28"/>
          <w:szCs w:val="28"/>
        </w:rPr>
        <w:t>з 01.01.2026</w:t>
      </w:r>
      <w:r w:rsidRPr="001D2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 огляду на </w:t>
      </w:r>
      <w:r w:rsidRPr="001D25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відповідні граничні показники доведені Міністерством фінансів України Казначейству на 202</w:t>
      </w:r>
      <w:r w:rsidR="004569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1D25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рік, </w:t>
      </w:r>
      <w:r w:rsidRPr="001D25AE">
        <w:rPr>
          <w:rFonts w:ascii="Times New Roman" w:eastAsia="Calibri" w:hAnsi="Times New Roman" w:cs="Times New Roman"/>
          <w:color w:val="000000"/>
          <w:sz w:val="28"/>
          <w:szCs w:val="28"/>
        </w:rPr>
        <w:t>очікувану вартість закупівлі послуг</w:t>
      </w:r>
      <w:r w:rsidRPr="001D25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B51E4" w:rsidRPr="001D25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«64110000-0 – Поштові послуги (</w:t>
      </w:r>
      <w:r w:rsidR="004B51E4" w:rsidRPr="001D25AE">
        <w:rPr>
          <w:rFonts w:ascii="Times New Roman" w:hAnsi="Times New Roman" w:cs="Times New Roman"/>
          <w:b/>
          <w:sz w:val="28"/>
          <w:szCs w:val="28"/>
        </w:rPr>
        <w:t>Послуги з пересилання внутрішньої письмової кореспонденції</w:t>
      </w:r>
      <w:r w:rsidR="004B51E4" w:rsidRPr="001D25AE">
        <w:rPr>
          <w:rStyle w:val="21"/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)» </w:t>
      </w:r>
      <w:r w:rsidR="004B51E4" w:rsidRPr="001D25AE">
        <w:rPr>
          <w:rFonts w:ascii="Times New Roman" w:hAnsi="Times New Roman" w:cs="Times New Roman"/>
          <w:color w:val="000000"/>
          <w:sz w:val="28"/>
          <w:szCs w:val="28"/>
        </w:rPr>
        <w:t xml:space="preserve">розраховано у розмірі </w:t>
      </w:r>
      <w:r w:rsidR="004569F0">
        <w:rPr>
          <w:rFonts w:ascii="Times New Roman" w:hAnsi="Times New Roman" w:cs="Times New Roman"/>
          <w:color w:val="000000"/>
          <w:sz w:val="28"/>
          <w:szCs w:val="28"/>
        </w:rPr>
        <w:t>300</w:t>
      </w:r>
      <w:r w:rsidR="004B51E4" w:rsidRPr="001D25AE">
        <w:rPr>
          <w:rFonts w:ascii="Times New Roman" w:hAnsi="Times New Roman" w:cs="Times New Roman"/>
          <w:color w:val="000000"/>
          <w:sz w:val="28"/>
          <w:szCs w:val="28"/>
        </w:rPr>
        <w:t xml:space="preserve"> 000,00 </w:t>
      </w:r>
      <w:proofErr w:type="spellStart"/>
      <w:r w:rsidR="004B51E4" w:rsidRPr="001D25AE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="004B51E4" w:rsidRPr="001D25AE">
        <w:rPr>
          <w:rFonts w:ascii="Times New Roman" w:hAnsi="Times New Roman" w:cs="Times New Roman"/>
          <w:color w:val="000000"/>
          <w:sz w:val="28"/>
          <w:szCs w:val="28"/>
        </w:rPr>
        <w:t xml:space="preserve"> з урахуванням ПДВ. </w:t>
      </w:r>
    </w:p>
    <w:p w:rsidR="004B51E4" w:rsidRPr="001D25AE" w:rsidRDefault="004B51E4" w:rsidP="004E5C44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4B51E4" w:rsidRPr="001D25AE" w:rsidSect="004D0BCC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1425"/>
    <w:multiLevelType w:val="hybridMultilevel"/>
    <w:tmpl w:val="EEA6D7C6"/>
    <w:lvl w:ilvl="0" w:tplc="04220011">
      <w:start w:val="1"/>
      <w:numFmt w:val="decimal"/>
      <w:lvlText w:val="%1)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7C077C3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51F55"/>
    <w:rsid w:val="00056AF0"/>
    <w:rsid w:val="00070B0F"/>
    <w:rsid w:val="00083B42"/>
    <w:rsid w:val="000A220F"/>
    <w:rsid w:val="000B1F80"/>
    <w:rsid w:val="000C58C4"/>
    <w:rsid w:val="000D292C"/>
    <w:rsid w:val="00122C52"/>
    <w:rsid w:val="00147A0F"/>
    <w:rsid w:val="0015274D"/>
    <w:rsid w:val="00182910"/>
    <w:rsid w:val="00185806"/>
    <w:rsid w:val="00190229"/>
    <w:rsid w:val="00190E45"/>
    <w:rsid w:val="001D25AE"/>
    <w:rsid w:val="001F3A51"/>
    <w:rsid w:val="00204BA4"/>
    <w:rsid w:val="002C4843"/>
    <w:rsid w:val="0030067A"/>
    <w:rsid w:val="00347FC7"/>
    <w:rsid w:val="003649F4"/>
    <w:rsid w:val="00364F88"/>
    <w:rsid w:val="00370C4C"/>
    <w:rsid w:val="0037373E"/>
    <w:rsid w:val="0038019F"/>
    <w:rsid w:val="003920C0"/>
    <w:rsid w:val="003A2C12"/>
    <w:rsid w:val="003B09E1"/>
    <w:rsid w:val="004569F0"/>
    <w:rsid w:val="0046441C"/>
    <w:rsid w:val="004A56BC"/>
    <w:rsid w:val="004B0942"/>
    <w:rsid w:val="004B51E4"/>
    <w:rsid w:val="004D0BCC"/>
    <w:rsid w:val="004E5C44"/>
    <w:rsid w:val="004F347E"/>
    <w:rsid w:val="00561613"/>
    <w:rsid w:val="005621FD"/>
    <w:rsid w:val="00575E3F"/>
    <w:rsid w:val="00595B53"/>
    <w:rsid w:val="005B15DA"/>
    <w:rsid w:val="005B7D2D"/>
    <w:rsid w:val="006065A6"/>
    <w:rsid w:val="0060743A"/>
    <w:rsid w:val="006124A8"/>
    <w:rsid w:val="0063582B"/>
    <w:rsid w:val="006670E1"/>
    <w:rsid w:val="00691B46"/>
    <w:rsid w:val="006A1BE5"/>
    <w:rsid w:val="006A2B57"/>
    <w:rsid w:val="006C732F"/>
    <w:rsid w:val="006C7524"/>
    <w:rsid w:val="006D6144"/>
    <w:rsid w:val="006D7BF9"/>
    <w:rsid w:val="006E7BF0"/>
    <w:rsid w:val="00764ABE"/>
    <w:rsid w:val="00791F6F"/>
    <w:rsid w:val="007F7A25"/>
    <w:rsid w:val="0080372F"/>
    <w:rsid w:val="00833C46"/>
    <w:rsid w:val="008600D7"/>
    <w:rsid w:val="008920DD"/>
    <w:rsid w:val="008B26F8"/>
    <w:rsid w:val="008D1FC0"/>
    <w:rsid w:val="008E07F3"/>
    <w:rsid w:val="00936BFA"/>
    <w:rsid w:val="009429FE"/>
    <w:rsid w:val="00967420"/>
    <w:rsid w:val="009F610E"/>
    <w:rsid w:val="00A05389"/>
    <w:rsid w:val="00A248D9"/>
    <w:rsid w:val="00A461AE"/>
    <w:rsid w:val="00A50CF2"/>
    <w:rsid w:val="00A77AEF"/>
    <w:rsid w:val="00A83726"/>
    <w:rsid w:val="00AA07FD"/>
    <w:rsid w:val="00AB0707"/>
    <w:rsid w:val="00AC2239"/>
    <w:rsid w:val="00B121B2"/>
    <w:rsid w:val="00B12373"/>
    <w:rsid w:val="00B43F18"/>
    <w:rsid w:val="00B44B35"/>
    <w:rsid w:val="00B6060F"/>
    <w:rsid w:val="00B75840"/>
    <w:rsid w:val="00BB487F"/>
    <w:rsid w:val="00BC46D0"/>
    <w:rsid w:val="00BF3201"/>
    <w:rsid w:val="00C1783C"/>
    <w:rsid w:val="00C31074"/>
    <w:rsid w:val="00C34723"/>
    <w:rsid w:val="00C40371"/>
    <w:rsid w:val="00C50EBF"/>
    <w:rsid w:val="00C52704"/>
    <w:rsid w:val="00C75317"/>
    <w:rsid w:val="00C819C9"/>
    <w:rsid w:val="00CD1181"/>
    <w:rsid w:val="00CD4EFC"/>
    <w:rsid w:val="00CF0D54"/>
    <w:rsid w:val="00D13F83"/>
    <w:rsid w:val="00D417A2"/>
    <w:rsid w:val="00E26203"/>
    <w:rsid w:val="00E33508"/>
    <w:rsid w:val="00E33FD8"/>
    <w:rsid w:val="00E60D98"/>
    <w:rsid w:val="00EA6823"/>
    <w:rsid w:val="00ED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1">
    <w:name w:val="Основной текст + Полужирный2"/>
    <w:aliases w:val="Интервал 0 pt2"/>
    <w:basedOn w:val="a0"/>
    <w:uiPriority w:val="99"/>
    <w:rsid w:val="00185806"/>
    <w:rPr>
      <w:rFonts w:cs="Times New Roman"/>
      <w:b/>
      <w:bCs/>
      <w:color w:val="000000"/>
      <w:spacing w:val="-7"/>
      <w:w w:val="100"/>
      <w:position w:val="0"/>
      <w:sz w:val="23"/>
      <w:szCs w:val="23"/>
      <w:lang w:val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rposhta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2800-StreltsovaJ</cp:lastModifiedBy>
  <cp:revision>15</cp:revision>
  <cp:lastPrinted>2020-12-28T08:57:00Z</cp:lastPrinted>
  <dcterms:created xsi:type="dcterms:W3CDTF">2024-01-02T10:32:00Z</dcterms:created>
  <dcterms:modified xsi:type="dcterms:W3CDTF">2026-01-22T13:15:00Z</dcterms:modified>
</cp:coreProperties>
</file>