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931D71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7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931D71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31D71">
        <w:rPr>
          <w:rFonts w:ascii="Times New Roman" w:hAnsi="Times New Roman"/>
          <w:sz w:val="24"/>
          <w:szCs w:val="24"/>
        </w:rPr>
        <w:t>(</w:t>
      </w:r>
      <w:r w:rsidRPr="005C74E3">
        <w:rPr>
          <w:rFonts w:ascii="Times New Roman" w:hAnsi="Times New Roman"/>
          <w:sz w:val="24"/>
          <w:szCs w:val="24"/>
        </w:rPr>
        <w:t>відповідно до пункту 4</w:t>
      </w:r>
      <w:r w:rsidRPr="005C74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C74E3">
        <w:rPr>
          <w:rFonts w:ascii="Times New Roman" w:hAnsi="Times New Roman"/>
          <w:sz w:val="24"/>
          <w:szCs w:val="24"/>
        </w:rPr>
        <w:t>постанови</w:t>
      </w:r>
      <w:r w:rsidRPr="00931D71">
        <w:rPr>
          <w:rFonts w:ascii="Times New Roman" w:hAnsi="Times New Roman"/>
          <w:sz w:val="24"/>
          <w:szCs w:val="24"/>
        </w:rPr>
        <w:t xml:space="preserve"> </w:t>
      </w:r>
      <w:r w:rsidR="000C63E5">
        <w:rPr>
          <w:rFonts w:ascii="Times New Roman" w:hAnsi="Times New Roman"/>
          <w:sz w:val="24"/>
          <w:szCs w:val="24"/>
        </w:rPr>
        <w:t>Кабінету Міністрів України</w:t>
      </w:r>
      <w:r w:rsidRPr="00931D71">
        <w:rPr>
          <w:rFonts w:ascii="Times New Roman" w:hAnsi="Times New Roman"/>
          <w:sz w:val="24"/>
          <w:szCs w:val="24"/>
        </w:rPr>
        <w:t xml:space="preserve"> від 11.10.2016 № 710 </w:t>
      </w:r>
      <w:r w:rsidR="000C63E5">
        <w:rPr>
          <w:rFonts w:ascii="Times New Roman" w:hAnsi="Times New Roman"/>
          <w:sz w:val="24"/>
          <w:szCs w:val="24"/>
        </w:rPr>
        <w:br/>
      </w:r>
      <w:r w:rsidRPr="00931D71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:rsidR="00DD00C2" w:rsidRPr="00167724" w:rsidRDefault="000B1F80" w:rsidP="0003009B">
      <w:pPr>
        <w:pStyle w:val="a4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B0FAA" w:rsidRPr="00112B25" w:rsidRDefault="00310B13" w:rsidP="00107098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112B25" w:rsidRPr="00112B2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</w:t>
      </w:r>
      <w:r w:rsidR="005B4623" w:rsidRPr="005B4623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30230000-0 – Комп'ютерне обладнання (</w:t>
      </w:r>
      <w:r w:rsidR="00F954B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П</w:t>
      </w:r>
      <w:r w:rsidR="005B4623" w:rsidRPr="005B4623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ринтер</w:t>
      </w:r>
      <w:r w:rsidR="00F954B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и)</w:t>
      </w:r>
      <w:r w:rsidR="00112B25" w:rsidRPr="00112B2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»</w:t>
      </w:r>
    </w:p>
    <w:p w:rsidR="00DD00C2" w:rsidRPr="00167724" w:rsidRDefault="000B1F80" w:rsidP="0003009B">
      <w:pPr>
        <w:pStyle w:val="a4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Ідентифікатор закупівлі: </w:t>
      </w:r>
    </w:p>
    <w:p w:rsidR="00167724" w:rsidRPr="00112B25" w:rsidRDefault="00310B13" w:rsidP="0016772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x-none"/>
        </w:rPr>
      </w:pPr>
      <w:r w:rsidRPr="00167724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="002E7E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3E0D" w:rsidRPr="009E3E0D">
        <w:rPr>
          <w:rFonts w:ascii="Times New Roman" w:eastAsia="Times New Roman" w:hAnsi="Times New Roman"/>
          <w:sz w:val="24"/>
          <w:szCs w:val="24"/>
          <w:lang w:eastAsia="ru-RU"/>
        </w:rPr>
        <w:t>UA-2025-11-12-017282</w:t>
      </w:r>
      <w:r w:rsidR="009E3E0D">
        <w:rPr>
          <w:rFonts w:ascii="Times New Roman" w:eastAsia="Times New Roman" w:hAnsi="Times New Roman"/>
          <w:sz w:val="24"/>
          <w:szCs w:val="24"/>
          <w:lang w:eastAsia="ru-RU"/>
        </w:rPr>
        <w:t>-а</w:t>
      </w:r>
    </w:p>
    <w:p w:rsidR="000B1F80" w:rsidRPr="00167724" w:rsidRDefault="00595B53" w:rsidP="00167724">
      <w:pPr>
        <w:pStyle w:val="a4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1677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B4623" w:rsidRDefault="002B7782" w:rsidP="005B4623">
      <w:pPr>
        <w:pStyle w:val="a7"/>
        <w:spacing w:before="0" w:beforeAutospacing="0" w:after="0" w:afterAutospacing="0"/>
        <w:ind w:firstLine="708"/>
        <w:jc w:val="both"/>
        <w:rPr>
          <w:bCs/>
          <w:color w:val="000000"/>
          <w:lang w:val="uk-UA"/>
        </w:rPr>
      </w:pPr>
      <w:r w:rsidRPr="009C0509">
        <w:rPr>
          <w:bCs/>
          <w:color w:val="000000"/>
          <w:lang w:val="uk-UA"/>
        </w:rPr>
        <w:t xml:space="preserve"> </w:t>
      </w:r>
      <w:r w:rsidR="005930C2" w:rsidRPr="005930C2">
        <w:rPr>
          <w:bCs/>
          <w:color w:val="000000"/>
          <w:lang w:val="uk-UA"/>
        </w:rPr>
        <w:t xml:space="preserve">Для </w:t>
      </w:r>
      <w:r w:rsidR="00920A8A" w:rsidRPr="00920A8A">
        <w:rPr>
          <w:bCs/>
          <w:color w:val="000000"/>
          <w:lang w:val="uk-UA"/>
        </w:rPr>
        <w:t xml:space="preserve">забезпечення </w:t>
      </w:r>
      <w:r w:rsidR="005B4623">
        <w:rPr>
          <w:bCs/>
          <w:color w:val="000000"/>
          <w:lang w:val="uk-UA"/>
        </w:rPr>
        <w:t>працівників</w:t>
      </w:r>
      <w:r w:rsidR="00FF2C63">
        <w:rPr>
          <w:bCs/>
          <w:color w:val="000000"/>
          <w:lang w:val="uk-UA"/>
        </w:rPr>
        <w:t xml:space="preserve"> апарату Казначейства</w:t>
      </w:r>
      <w:r w:rsidR="00920A8A" w:rsidRPr="00920A8A">
        <w:rPr>
          <w:bCs/>
          <w:color w:val="000000"/>
          <w:lang w:val="uk-UA"/>
        </w:rPr>
        <w:t xml:space="preserve"> </w:t>
      </w:r>
      <w:r w:rsidR="005B4623">
        <w:rPr>
          <w:bCs/>
          <w:color w:val="000000"/>
          <w:lang w:val="uk-UA"/>
        </w:rPr>
        <w:t xml:space="preserve">друкуючими пристроями </w:t>
      </w:r>
      <w:r w:rsidR="005930C2" w:rsidRPr="005930C2">
        <w:rPr>
          <w:bCs/>
          <w:color w:val="000000"/>
          <w:lang w:val="uk-UA"/>
        </w:rPr>
        <w:t xml:space="preserve">необхідно провести закупівлю </w:t>
      </w:r>
      <w:r w:rsidR="005930C2">
        <w:rPr>
          <w:bCs/>
          <w:color w:val="000000"/>
          <w:lang w:val="uk-UA"/>
        </w:rPr>
        <w:t xml:space="preserve"> </w:t>
      </w:r>
      <w:r w:rsidR="005B4623">
        <w:rPr>
          <w:bCs/>
          <w:color w:val="000000"/>
          <w:lang w:val="uk-UA"/>
        </w:rPr>
        <w:t>принтерів</w:t>
      </w:r>
      <w:r w:rsidR="005930C2" w:rsidRPr="005930C2">
        <w:rPr>
          <w:bCs/>
          <w:color w:val="000000"/>
          <w:lang w:val="uk-UA"/>
        </w:rPr>
        <w:t xml:space="preserve"> </w:t>
      </w:r>
      <w:r w:rsidR="00920A8A">
        <w:rPr>
          <w:bCs/>
          <w:color w:val="000000"/>
          <w:lang w:val="uk-UA"/>
        </w:rPr>
        <w:t xml:space="preserve">- </w:t>
      </w:r>
      <w:r w:rsidR="00F954B5">
        <w:rPr>
          <w:bCs/>
          <w:color w:val="000000"/>
          <w:lang w:val="uk-UA"/>
        </w:rPr>
        <w:t>2</w:t>
      </w:r>
      <w:r w:rsidR="005930C2" w:rsidRPr="005930C2">
        <w:rPr>
          <w:bCs/>
          <w:color w:val="000000"/>
          <w:lang w:val="uk-UA"/>
        </w:rPr>
        <w:t xml:space="preserve"> </w:t>
      </w:r>
      <w:r w:rsidR="005930C2">
        <w:rPr>
          <w:bCs/>
          <w:color w:val="000000"/>
          <w:lang w:val="uk-UA"/>
        </w:rPr>
        <w:t>од</w:t>
      </w:r>
      <w:r w:rsidR="00B406A2">
        <w:rPr>
          <w:bCs/>
          <w:color w:val="000000"/>
          <w:lang w:val="uk-UA"/>
        </w:rPr>
        <w:t>иниц</w:t>
      </w:r>
      <w:r w:rsidR="00F954B5">
        <w:rPr>
          <w:bCs/>
          <w:color w:val="000000"/>
          <w:lang w:val="uk-UA"/>
        </w:rPr>
        <w:t>і</w:t>
      </w:r>
      <w:r w:rsidR="00587027">
        <w:rPr>
          <w:bCs/>
          <w:color w:val="000000"/>
          <w:lang w:val="uk-UA"/>
        </w:rPr>
        <w:t xml:space="preserve">. </w:t>
      </w:r>
      <w:r w:rsidR="005B4623" w:rsidRPr="005B4623">
        <w:rPr>
          <w:bCs/>
          <w:color w:val="000000"/>
          <w:lang w:val="uk-UA"/>
        </w:rPr>
        <w:t>Заміна ви</w:t>
      </w:r>
      <w:r w:rsidR="005B4623">
        <w:rPr>
          <w:bCs/>
          <w:color w:val="000000"/>
          <w:lang w:val="uk-UA"/>
        </w:rPr>
        <w:t>значеного замовником виробника т</w:t>
      </w:r>
      <w:r w:rsidR="005B4623" w:rsidRPr="005B4623">
        <w:rPr>
          <w:bCs/>
          <w:color w:val="000000"/>
          <w:lang w:val="uk-UA"/>
        </w:rPr>
        <w:t xml:space="preserve">овару та моделі </w:t>
      </w:r>
      <w:bookmarkStart w:id="0" w:name="_GoBack"/>
      <w:bookmarkEnd w:id="0"/>
      <w:r w:rsidR="005B4623" w:rsidRPr="005B4623">
        <w:rPr>
          <w:bCs/>
          <w:color w:val="000000"/>
          <w:lang w:val="uk-UA"/>
        </w:rPr>
        <w:t>принтера іншим  допускається виключно у випадку, коли така модель принтера визначена на</w:t>
      </w:r>
      <w:r w:rsidR="005B4623">
        <w:rPr>
          <w:bCs/>
          <w:color w:val="000000"/>
          <w:lang w:val="uk-UA"/>
        </w:rPr>
        <w:t xml:space="preserve"> офіційному вебсайті виробника т</w:t>
      </w:r>
      <w:r w:rsidR="005B4623" w:rsidRPr="005B4623">
        <w:rPr>
          <w:bCs/>
          <w:color w:val="000000"/>
          <w:lang w:val="uk-UA"/>
        </w:rPr>
        <w:t xml:space="preserve">овару та відповідає всім технічним вимогам Замовника. </w:t>
      </w:r>
    </w:p>
    <w:p w:rsidR="00931D71" w:rsidRPr="00167724" w:rsidRDefault="009A525D" w:rsidP="005B4623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lang w:val="uk-UA"/>
        </w:rPr>
      </w:pPr>
      <w:r w:rsidRPr="00167724">
        <w:rPr>
          <w:b/>
          <w:color w:val="000000"/>
          <w:lang w:val="uk-UA"/>
        </w:rPr>
        <w:t>З</w:t>
      </w:r>
      <w:r w:rsidR="00931D71" w:rsidRPr="00167724">
        <w:rPr>
          <w:b/>
          <w:color w:val="000000"/>
          <w:lang w:val="uk-UA"/>
        </w:rPr>
        <w:t>агальна характеристика та актуал</w:t>
      </w:r>
      <w:r w:rsidR="00110561" w:rsidRPr="00167724">
        <w:rPr>
          <w:b/>
          <w:color w:val="000000"/>
          <w:lang w:val="uk-UA"/>
        </w:rPr>
        <w:t>ьність завдання (проєкту):</w:t>
      </w:r>
    </w:p>
    <w:p w:rsidR="005930C2" w:rsidRPr="00167724" w:rsidRDefault="00920A8A" w:rsidP="0071507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="005930C2" w:rsidRPr="00593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Забезпечення </w:t>
      </w:r>
      <w:r w:rsidR="00D44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працівників</w:t>
      </w:r>
      <w:r w:rsidR="00CE1CA9" w:rsidRPr="00CE1C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апарат</w:t>
      </w:r>
      <w:r w:rsidR="00D44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CE1CA9" w:rsidRPr="00CE1C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61F4" w:rsidRPr="00F461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Державної казначейської служби України</w:t>
      </w:r>
      <w:r w:rsidR="00D443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D44376" w:rsidRPr="00D443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друкуюч</w:t>
      </w:r>
      <w:r w:rsidR="00D443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ими пристроями</w:t>
      </w:r>
      <w:r w:rsidR="00C129FE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. </w:t>
      </w:r>
    </w:p>
    <w:p w:rsidR="00B6060F" w:rsidRPr="00167724" w:rsidRDefault="00C819C9" w:rsidP="0003009B">
      <w:pPr>
        <w:pStyle w:val="a4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Обґрунтування </w:t>
      </w:r>
      <w:r w:rsidR="00B12373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розміру бюджетного призначення</w:t>
      </w:r>
      <w:r w:rsidR="00E33FD8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DD00C2" w:rsidRPr="009D389A" w:rsidRDefault="00DD00C2" w:rsidP="00715073">
      <w:pPr>
        <w:pStyle w:val="a4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D389A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предмета закупівлі </w:t>
      </w:r>
      <w:r w:rsidR="00076EF4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A973A5" w:rsidRPr="00A973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30230000-0 – Комп'ютерне обладнання (</w:t>
      </w:r>
      <w:r w:rsidR="00F954B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</w:t>
      </w:r>
      <w:r w:rsidR="00A973A5" w:rsidRPr="00A973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ринтер</w:t>
      </w:r>
      <w:r w:rsidR="00F954B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и)</w:t>
      </w:r>
      <w:r w:rsidR="00A973A5" w:rsidRPr="00A973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</w:t>
      </w:r>
      <w:r w:rsidRPr="009D389A">
        <w:rPr>
          <w:rFonts w:ascii="Times New Roman" w:eastAsia="Times New Roman" w:hAnsi="Times New Roman"/>
          <w:sz w:val="24"/>
          <w:szCs w:val="24"/>
          <w:lang w:eastAsia="ru-RU"/>
        </w:rPr>
        <w:t>, відповідає розрахунку видатків до кошторису Казначейства на 202</w:t>
      </w:r>
      <w:r w:rsidR="00550396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9D389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(загальний фонд) за</w:t>
      </w:r>
      <w:r w:rsidR="008B2A3E" w:rsidRPr="009D38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D389A">
        <w:rPr>
          <w:rFonts w:ascii="Times New Roman" w:eastAsia="Times New Roman" w:hAnsi="Times New Roman"/>
          <w:sz w:val="24"/>
          <w:szCs w:val="24"/>
          <w:lang w:eastAsia="ru-RU"/>
        </w:rPr>
        <w:t>КПКВК 3504010 «Керівництво та управління у сфері казначейського обслуговування».</w:t>
      </w:r>
    </w:p>
    <w:p w:rsidR="00B12373" w:rsidRPr="009D389A" w:rsidRDefault="00B6060F" w:rsidP="0003009B">
      <w:pPr>
        <w:pStyle w:val="a4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D389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</w:t>
      </w:r>
      <w:r w:rsidR="00B12373" w:rsidRPr="009D389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очікуваної вартості предмета закупівлі</w:t>
      </w:r>
      <w:r w:rsidR="00C819C9" w:rsidRPr="009D389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920A8A" w:rsidRPr="00920A8A" w:rsidRDefault="00920A8A" w:rsidP="00920A8A">
      <w:pPr>
        <w:pStyle w:val="a7"/>
        <w:spacing w:before="0" w:beforeAutospacing="0" w:after="0" w:afterAutospacing="0"/>
        <w:ind w:firstLine="708"/>
        <w:jc w:val="both"/>
        <w:rPr>
          <w:lang w:val="uk-UA" w:eastAsia="uk-UA"/>
        </w:rPr>
      </w:pPr>
      <w:r>
        <w:rPr>
          <w:lang w:val="uk-UA"/>
        </w:rPr>
        <w:t xml:space="preserve">  </w:t>
      </w:r>
      <w:r w:rsidR="0037102B" w:rsidRPr="0037102B">
        <w:rPr>
          <w:lang w:val="uk-UA"/>
        </w:rPr>
        <w:t>Для проведення процедури закупівлі «</w:t>
      </w:r>
      <w:r w:rsidR="00D44376" w:rsidRPr="00D44376">
        <w:rPr>
          <w:lang w:val="uk-UA"/>
        </w:rPr>
        <w:t>30230000-0 - Комп’ютерне обладнання (</w:t>
      </w:r>
      <w:r w:rsidR="009E3E0D">
        <w:rPr>
          <w:lang w:val="uk-UA"/>
        </w:rPr>
        <w:t>Принтери</w:t>
      </w:r>
      <w:r w:rsidR="00D44376" w:rsidRPr="00D44376">
        <w:rPr>
          <w:lang w:val="uk-UA"/>
        </w:rPr>
        <w:t>)</w:t>
      </w:r>
      <w:r w:rsidR="0037102B" w:rsidRPr="0037102B">
        <w:rPr>
          <w:lang w:val="uk-UA"/>
        </w:rPr>
        <w:t>» (далі – Товар)</w:t>
      </w:r>
      <w:r w:rsidR="0037102B">
        <w:rPr>
          <w:lang w:val="uk-UA"/>
        </w:rPr>
        <w:t>,</w:t>
      </w:r>
      <w:r w:rsidR="0037102B" w:rsidRPr="0037102B">
        <w:rPr>
          <w:lang w:val="uk-UA"/>
        </w:rPr>
        <w:t xml:space="preserve">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</w:t>
      </w:r>
      <w:r w:rsidR="00550396">
        <w:rPr>
          <w:lang w:val="uk-UA"/>
        </w:rPr>
        <w:t xml:space="preserve"> </w:t>
      </w:r>
      <w:r w:rsidR="00550396" w:rsidRPr="00550396">
        <w:rPr>
          <w:lang w:val="uk-UA"/>
        </w:rPr>
        <w:t>10.01.2025</w:t>
      </w:r>
      <w:r w:rsidR="00550396">
        <w:rPr>
          <w:lang w:val="uk-UA"/>
        </w:rPr>
        <w:t xml:space="preserve"> </w:t>
      </w:r>
      <w:r w:rsidR="00550396" w:rsidRPr="00550396">
        <w:rPr>
          <w:lang w:val="uk-UA"/>
        </w:rPr>
        <w:t xml:space="preserve">№ 9 </w:t>
      </w:r>
      <w:r w:rsidR="00550396">
        <w:rPr>
          <w:lang w:val="uk-UA"/>
        </w:rPr>
        <w:t xml:space="preserve"> </w:t>
      </w:r>
      <w:r w:rsidR="0037102B" w:rsidRPr="0037102B">
        <w:rPr>
          <w:lang w:val="uk-UA"/>
        </w:rPr>
        <w:t>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</w:t>
      </w:r>
      <w:r w:rsidR="00A57BCD">
        <w:rPr>
          <w:lang w:val="uk-UA"/>
        </w:rPr>
        <w:t xml:space="preserve"> </w:t>
      </w:r>
      <w:r w:rsidR="0037102B" w:rsidRPr="0037102B">
        <w:rPr>
          <w:lang w:val="uk-UA"/>
        </w:rPr>
        <w:t xml:space="preserve">№ 275 (зі змінами))  (далі – Методика), Департаментом цифрової трансформації та інформаційно-комунікаційних систем (далі – Департамент) </w:t>
      </w:r>
      <w:r>
        <w:rPr>
          <w:lang w:val="uk-UA"/>
        </w:rPr>
        <w:t xml:space="preserve">  </w:t>
      </w:r>
      <w:r w:rsidR="00D44376" w:rsidRPr="00D44376">
        <w:rPr>
          <w:lang w:val="uk-UA" w:eastAsia="uk-UA"/>
        </w:rPr>
        <w:t>проведено аналіз цін</w:t>
      </w:r>
      <w:r w:rsidR="00D44376">
        <w:rPr>
          <w:lang w:val="uk-UA" w:eastAsia="uk-UA"/>
        </w:rPr>
        <w:t xml:space="preserve"> на принтери </w:t>
      </w:r>
      <w:r w:rsidR="00D44376" w:rsidRPr="00D44376">
        <w:rPr>
          <w:lang w:val="uk-UA" w:eastAsia="uk-UA"/>
        </w:rPr>
        <w:t>з використанням інформації з</w:t>
      </w:r>
      <w:r w:rsidR="00AA5010">
        <w:rPr>
          <w:lang w:val="uk-UA" w:eastAsia="uk-UA"/>
        </w:rPr>
        <w:t xml:space="preserve"> </w:t>
      </w:r>
      <w:r w:rsidR="00F954B5">
        <w:rPr>
          <w:lang w:val="uk-UA" w:eastAsia="uk-UA"/>
        </w:rPr>
        <w:t>5</w:t>
      </w:r>
      <w:r w:rsidR="00D44376" w:rsidRPr="00D44376">
        <w:rPr>
          <w:lang w:val="uk-UA" w:eastAsia="uk-UA"/>
        </w:rPr>
        <w:t xml:space="preserve"> сайтів компаній, які пропонують до реалізації даний Товар та розташовані на території України (далі – компанії).</w:t>
      </w:r>
      <w:r w:rsidRPr="00920A8A">
        <w:rPr>
          <w:lang w:val="uk-UA" w:eastAsia="uk-UA"/>
        </w:rPr>
        <w:t xml:space="preserve"> </w:t>
      </w:r>
    </w:p>
    <w:p w:rsidR="00920A8A" w:rsidRDefault="00920A8A" w:rsidP="00920A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920A8A">
        <w:rPr>
          <w:rFonts w:ascii="Times New Roman" w:eastAsia="Times New Roman" w:hAnsi="Times New Roman"/>
          <w:sz w:val="24"/>
          <w:szCs w:val="24"/>
          <w:lang w:eastAsia="uk-UA"/>
        </w:rPr>
        <w:t>Згідно з методом порівняння ринкових цін Методики проведено розрахунок очікуваної вартості закупівлі Товару</w:t>
      </w:r>
      <w:r w:rsidRPr="00920A8A">
        <w:rPr>
          <w:rFonts w:ascii="Times New Roman" w:eastAsia="Times New Roman" w:hAnsi="Times New Roman"/>
          <w:bCs/>
          <w:sz w:val="24"/>
          <w:szCs w:val="24"/>
          <w:lang w:eastAsia="uk-UA" w:bidi="uk-UA"/>
        </w:rPr>
        <w:t xml:space="preserve"> </w:t>
      </w:r>
      <w:r w:rsidRPr="00920A8A">
        <w:rPr>
          <w:rFonts w:ascii="Times New Roman" w:eastAsia="Times New Roman" w:hAnsi="Times New Roman"/>
          <w:sz w:val="24"/>
          <w:szCs w:val="24"/>
          <w:lang w:eastAsia="uk-UA"/>
        </w:rPr>
        <w:t xml:space="preserve">(далі – ОВ) з використанням цінових пропозицій </w:t>
      </w:r>
      <w:r w:rsidRPr="00920A8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за </w:t>
      </w:r>
      <w:r w:rsidR="00AA5010">
        <w:rPr>
          <w:rFonts w:ascii="Times New Roman" w:eastAsia="Times New Roman" w:hAnsi="Times New Roman"/>
          <w:b/>
          <w:sz w:val="24"/>
          <w:szCs w:val="24"/>
          <w:lang w:eastAsia="uk-UA"/>
        </w:rPr>
        <w:t>1 одиницю</w:t>
      </w:r>
      <w:r w:rsidRPr="00920A8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Товару</w:t>
      </w:r>
      <w:r w:rsidR="002D13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з ПДВ</w:t>
      </w:r>
      <w:r w:rsidR="002D137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2D1375" w:rsidRDefault="00FA42DF" w:rsidP="002D13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ОВ</w:t>
      </w:r>
      <w:r w:rsidR="00F954B5">
        <w:rPr>
          <w:rFonts w:ascii="Times New Roman" w:eastAsia="Times New Roman" w:hAnsi="Times New Roman"/>
          <w:sz w:val="24"/>
          <w:szCs w:val="24"/>
          <w:lang w:eastAsia="uk-UA"/>
        </w:rPr>
        <w:t xml:space="preserve"> 1 од. Товару</w:t>
      </w:r>
      <w:r w:rsidR="004A14F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= </w:t>
      </w:r>
      <w:r w:rsidR="00F954B5">
        <w:rPr>
          <w:rFonts w:ascii="Times New Roman" w:eastAsia="Times New Roman" w:hAnsi="Times New Roman"/>
          <w:sz w:val="24"/>
          <w:szCs w:val="24"/>
          <w:lang w:eastAsia="uk-UA"/>
        </w:rPr>
        <w:t xml:space="preserve">15 899,00 </w:t>
      </w:r>
      <w:r w:rsidR="002D1375">
        <w:rPr>
          <w:rFonts w:ascii="Times New Roman" w:eastAsia="Times New Roman" w:hAnsi="Times New Roman"/>
          <w:sz w:val="24"/>
          <w:szCs w:val="24"/>
          <w:lang w:eastAsia="uk-UA"/>
        </w:rPr>
        <w:t>(грн з ПДВ)</w:t>
      </w:r>
      <w:r w:rsidR="00F954B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2D1375" w:rsidRDefault="006F5F43" w:rsidP="004F1C83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  <w:r w:rsidR="00821E77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="0037102B" w:rsidRPr="0037102B">
        <w:rPr>
          <w:rFonts w:ascii="Times New Roman" w:hAnsi="Times New Roman"/>
          <w:sz w:val="24"/>
          <w:szCs w:val="24"/>
        </w:rPr>
        <w:t>иходячи з вищенаведеного</w:t>
      </w:r>
      <w:r w:rsidR="00821E77">
        <w:rPr>
          <w:rFonts w:ascii="Times New Roman" w:hAnsi="Times New Roman"/>
          <w:sz w:val="24"/>
          <w:szCs w:val="24"/>
          <w:lang w:val="uk-UA"/>
        </w:rPr>
        <w:t xml:space="preserve"> та в</w:t>
      </w:r>
      <w:r w:rsidR="00821E77" w:rsidRPr="00821E77">
        <w:rPr>
          <w:rFonts w:ascii="Times New Roman" w:hAnsi="Times New Roman"/>
          <w:sz w:val="24"/>
          <w:szCs w:val="24"/>
        </w:rPr>
        <w:t>раховуючи кі</w:t>
      </w:r>
      <w:r w:rsidR="00821E77">
        <w:rPr>
          <w:rFonts w:ascii="Times New Roman" w:hAnsi="Times New Roman"/>
          <w:sz w:val="24"/>
          <w:szCs w:val="24"/>
        </w:rPr>
        <w:t>лькість Товару (</w:t>
      </w:r>
      <w:r w:rsidR="00F954B5">
        <w:rPr>
          <w:rFonts w:ascii="Times New Roman" w:hAnsi="Times New Roman"/>
          <w:sz w:val="24"/>
          <w:szCs w:val="24"/>
          <w:lang w:val="uk-UA"/>
        </w:rPr>
        <w:t>2</w:t>
      </w:r>
      <w:r w:rsidR="00821E77">
        <w:rPr>
          <w:rFonts w:ascii="Times New Roman" w:hAnsi="Times New Roman"/>
          <w:sz w:val="24"/>
          <w:szCs w:val="24"/>
        </w:rPr>
        <w:t xml:space="preserve"> одиниц</w:t>
      </w:r>
      <w:r w:rsidR="00F954B5">
        <w:rPr>
          <w:rFonts w:ascii="Times New Roman" w:hAnsi="Times New Roman"/>
          <w:sz w:val="24"/>
          <w:szCs w:val="24"/>
          <w:lang w:val="uk-UA"/>
        </w:rPr>
        <w:t>і</w:t>
      </w:r>
      <w:r w:rsidR="00821E77">
        <w:rPr>
          <w:rFonts w:ascii="Times New Roman" w:hAnsi="Times New Roman"/>
          <w:sz w:val="24"/>
          <w:szCs w:val="24"/>
        </w:rPr>
        <w:t>)</w:t>
      </w:r>
      <w:r w:rsidR="0037102B" w:rsidRPr="0037102B">
        <w:rPr>
          <w:rFonts w:ascii="Times New Roman" w:hAnsi="Times New Roman"/>
          <w:sz w:val="24"/>
          <w:szCs w:val="24"/>
        </w:rPr>
        <w:t>, за результатами розрахунку очікувана вартість закупівлі Товару складає:</w:t>
      </w:r>
      <w:r w:rsidR="00350F4E" w:rsidRPr="0037102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21E77" w:rsidRDefault="00821E77" w:rsidP="004F1C83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5073" w:rsidRDefault="002D1375" w:rsidP="004F1C83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350F4E" w:rsidRPr="00550396">
        <w:rPr>
          <w:rFonts w:ascii="Times New Roman" w:hAnsi="Times New Roman"/>
          <w:b/>
          <w:sz w:val="24"/>
          <w:szCs w:val="24"/>
          <w:lang w:val="uk-UA"/>
        </w:rPr>
        <w:t xml:space="preserve">ОВ = </w:t>
      </w:r>
      <w:r w:rsidR="00F954B5">
        <w:rPr>
          <w:rFonts w:ascii="Times New Roman" w:hAnsi="Times New Roman"/>
          <w:b/>
          <w:sz w:val="24"/>
          <w:szCs w:val="24"/>
          <w:lang w:val="uk-UA"/>
        </w:rPr>
        <w:t>31 800</w:t>
      </w:r>
      <w:r w:rsidR="00D44376" w:rsidRPr="00D44376">
        <w:rPr>
          <w:rFonts w:ascii="Times New Roman" w:hAnsi="Times New Roman"/>
          <w:b/>
          <w:sz w:val="24"/>
          <w:szCs w:val="24"/>
          <w:lang w:val="uk-UA"/>
        </w:rPr>
        <w:t xml:space="preserve">,00 </w:t>
      </w:r>
      <w:r w:rsidR="00350F4E" w:rsidRPr="00550396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55039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550396" w:rsidRPr="0055039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з ПДВ.</w:t>
      </w:r>
    </w:p>
    <w:p w:rsidR="003815B1" w:rsidRDefault="003815B1" w:rsidP="004F1C83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AA5010" w:rsidRPr="004F1C83" w:rsidRDefault="00AA5010" w:rsidP="004F1C83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Pr="00AA5010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sectPr w:rsidR="00AA5010" w:rsidRPr="004F1C83" w:rsidSect="00F935F7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DA" w:rsidRDefault="00BA0ADA" w:rsidP="009A525D">
      <w:pPr>
        <w:spacing w:after="0" w:line="240" w:lineRule="auto"/>
      </w:pPr>
      <w:r>
        <w:separator/>
      </w:r>
    </w:p>
  </w:endnote>
  <w:endnote w:type="continuationSeparator" w:id="0">
    <w:p w:rsidR="00BA0ADA" w:rsidRDefault="00BA0ADA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DA" w:rsidRDefault="00BA0ADA" w:rsidP="009A525D">
      <w:pPr>
        <w:spacing w:after="0" w:line="240" w:lineRule="auto"/>
      </w:pPr>
      <w:r>
        <w:separator/>
      </w:r>
    </w:p>
  </w:footnote>
  <w:footnote w:type="continuationSeparator" w:id="0">
    <w:p w:rsidR="00BA0ADA" w:rsidRDefault="00BA0ADA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82" w:rsidRDefault="002B7782" w:rsidP="009A525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954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009B"/>
    <w:rsid w:val="00052530"/>
    <w:rsid w:val="000720EB"/>
    <w:rsid w:val="00073CE0"/>
    <w:rsid w:val="000755CB"/>
    <w:rsid w:val="00076EF4"/>
    <w:rsid w:val="00080724"/>
    <w:rsid w:val="000920B4"/>
    <w:rsid w:val="00093FF8"/>
    <w:rsid w:val="000A6027"/>
    <w:rsid w:val="000B1F80"/>
    <w:rsid w:val="000C58C4"/>
    <w:rsid w:val="000C63E5"/>
    <w:rsid w:val="000D292C"/>
    <w:rsid w:val="0010283D"/>
    <w:rsid w:val="00107098"/>
    <w:rsid w:val="00110561"/>
    <w:rsid w:val="00112B25"/>
    <w:rsid w:val="001310A9"/>
    <w:rsid w:val="00146387"/>
    <w:rsid w:val="001478B0"/>
    <w:rsid w:val="00150D52"/>
    <w:rsid w:val="00167724"/>
    <w:rsid w:val="001B0A74"/>
    <w:rsid w:val="001B3984"/>
    <w:rsid w:val="0020552F"/>
    <w:rsid w:val="002503A4"/>
    <w:rsid w:val="0025477A"/>
    <w:rsid w:val="00267E29"/>
    <w:rsid w:val="00274606"/>
    <w:rsid w:val="00275DDF"/>
    <w:rsid w:val="002B2C45"/>
    <w:rsid w:val="002B4BE2"/>
    <w:rsid w:val="002B7782"/>
    <w:rsid w:val="002C3D3F"/>
    <w:rsid w:val="002D1375"/>
    <w:rsid w:val="002E7E96"/>
    <w:rsid w:val="002F1F65"/>
    <w:rsid w:val="00300AC2"/>
    <w:rsid w:val="00302ABA"/>
    <w:rsid w:val="00310B13"/>
    <w:rsid w:val="00320064"/>
    <w:rsid w:val="00331D01"/>
    <w:rsid w:val="00350F4E"/>
    <w:rsid w:val="0036602B"/>
    <w:rsid w:val="00366BCF"/>
    <w:rsid w:val="00370C4C"/>
    <w:rsid w:val="0037102B"/>
    <w:rsid w:val="00372306"/>
    <w:rsid w:val="003815B1"/>
    <w:rsid w:val="003A756B"/>
    <w:rsid w:val="003D381B"/>
    <w:rsid w:val="003E5B52"/>
    <w:rsid w:val="00404E80"/>
    <w:rsid w:val="004340B4"/>
    <w:rsid w:val="00456EF8"/>
    <w:rsid w:val="00466D47"/>
    <w:rsid w:val="004742A6"/>
    <w:rsid w:val="004A0DAB"/>
    <w:rsid w:val="004A14F3"/>
    <w:rsid w:val="004A362D"/>
    <w:rsid w:val="004D0D97"/>
    <w:rsid w:val="004F1C83"/>
    <w:rsid w:val="00521054"/>
    <w:rsid w:val="0054392E"/>
    <w:rsid w:val="00550396"/>
    <w:rsid w:val="00561A70"/>
    <w:rsid w:val="005621FD"/>
    <w:rsid w:val="00575E3F"/>
    <w:rsid w:val="00587027"/>
    <w:rsid w:val="005930C2"/>
    <w:rsid w:val="00595B53"/>
    <w:rsid w:val="005B1643"/>
    <w:rsid w:val="005B4623"/>
    <w:rsid w:val="005B68B5"/>
    <w:rsid w:val="005C2EAF"/>
    <w:rsid w:val="005C74E3"/>
    <w:rsid w:val="005E1925"/>
    <w:rsid w:val="005E71BF"/>
    <w:rsid w:val="00603D99"/>
    <w:rsid w:val="006124A8"/>
    <w:rsid w:val="00612A2E"/>
    <w:rsid w:val="00612CB7"/>
    <w:rsid w:val="00615CE9"/>
    <w:rsid w:val="00620AF3"/>
    <w:rsid w:val="0062468A"/>
    <w:rsid w:val="00646B55"/>
    <w:rsid w:val="006A1BE5"/>
    <w:rsid w:val="006A4ABD"/>
    <w:rsid w:val="006B0457"/>
    <w:rsid w:val="006B2BEC"/>
    <w:rsid w:val="006C4DEA"/>
    <w:rsid w:val="006E22BA"/>
    <w:rsid w:val="006F5F43"/>
    <w:rsid w:val="00706046"/>
    <w:rsid w:val="00715073"/>
    <w:rsid w:val="00767F7D"/>
    <w:rsid w:val="00786FBE"/>
    <w:rsid w:val="007906E0"/>
    <w:rsid w:val="007978FF"/>
    <w:rsid w:val="007C2E65"/>
    <w:rsid w:val="007F043B"/>
    <w:rsid w:val="007F423A"/>
    <w:rsid w:val="007F5E32"/>
    <w:rsid w:val="00821E77"/>
    <w:rsid w:val="0083243B"/>
    <w:rsid w:val="0083510B"/>
    <w:rsid w:val="00835FB4"/>
    <w:rsid w:val="00853FAA"/>
    <w:rsid w:val="00857A84"/>
    <w:rsid w:val="008B26F8"/>
    <w:rsid w:val="008B2A3E"/>
    <w:rsid w:val="008C2D15"/>
    <w:rsid w:val="008E189B"/>
    <w:rsid w:val="008E4131"/>
    <w:rsid w:val="008E7A57"/>
    <w:rsid w:val="00901E9E"/>
    <w:rsid w:val="00920A8A"/>
    <w:rsid w:val="00931D71"/>
    <w:rsid w:val="00966E21"/>
    <w:rsid w:val="00967420"/>
    <w:rsid w:val="00981F6B"/>
    <w:rsid w:val="00986131"/>
    <w:rsid w:val="00987001"/>
    <w:rsid w:val="009A525D"/>
    <w:rsid w:val="009C0509"/>
    <w:rsid w:val="009D389A"/>
    <w:rsid w:val="009E3E0D"/>
    <w:rsid w:val="00A1445B"/>
    <w:rsid w:val="00A14C1A"/>
    <w:rsid w:val="00A57BCD"/>
    <w:rsid w:val="00A665DE"/>
    <w:rsid w:val="00A771AE"/>
    <w:rsid w:val="00A83726"/>
    <w:rsid w:val="00A840E6"/>
    <w:rsid w:val="00A973A5"/>
    <w:rsid w:val="00AA5010"/>
    <w:rsid w:val="00AD1996"/>
    <w:rsid w:val="00AD63A6"/>
    <w:rsid w:val="00B12373"/>
    <w:rsid w:val="00B17519"/>
    <w:rsid w:val="00B406A2"/>
    <w:rsid w:val="00B6060F"/>
    <w:rsid w:val="00B923E3"/>
    <w:rsid w:val="00BA0ADA"/>
    <w:rsid w:val="00BA3F48"/>
    <w:rsid w:val="00BD0397"/>
    <w:rsid w:val="00BD45C4"/>
    <w:rsid w:val="00BF32AE"/>
    <w:rsid w:val="00BF4FED"/>
    <w:rsid w:val="00C129FE"/>
    <w:rsid w:val="00C177D1"/>
    <w:rsid w:val="00C819C9"/>
    <w:rsid w:val="00CA5D5B"/>
    <w:rsid w:val="00CB0FAA"/>
    <w:rsid w:val="00CC3087"/>
    <w:rsid w:val="00CC6D4C"/>
    <w:rsid w:val="00CD3529"/>
    <w:rsid w:val="00CE1CA9"/>
    <w:rsid w:val="00D07D04"/>
    <w:rsid w:val="00D10FDF"/>
    <w:rsid w:val="00D20043"/>
    <w:rsid w:val="00D417A2"/>
    <w:rsid w:val="00D44376"/>
    <w:rsid w:val="00D709E9"/>
    <w:rsid w:val="00D9634E"/>
    <w:rsid w:val="00DC3684"/>
    <w:rsid w:val="00DC42FA"/>
    <w:rsid w:val="00DD00C2"/>
    <w:rsid w:val="00DD6D5B"/>
    <w:rsid w:val="00E04F0B"/>
    <w:rsid w:val="00E20C71"/>
    <w:rsid w:val="00E31E36"/>
    <w:rsid w:val="00E33FD8"/>
    <w:rsid w:val="00E5316E"/>
    <w:rsid w:val="00E67140"/>
    <w:rsid w:val="00E81D18"/>
    <w:rsid w:val="00EA5F5A"/>
    <w:rsid w:val="00EB6F40"/>
    <w:rsid w:val="00EC7002"/>
    <w:rsid w:val="00ED443B"/>
    <w:rsid w:val="00EE258E"/>
    <w:rsid w:val="00EE74B4"/>
    <w:rsid w:val="00EF25B8"/>
    <w:rsid w:val="00F01A6B"/>
    <w:rsid w:val="00F13ECF"/>
    <w:rsid w:val="00F1618C"/>
    <w:rsid w:val="00F176CC"/>
    <w:rsid w:val="00F419A2"/>
    <w:rsid w:val="00F461F4"/>
    <w:rsid w:val="00F505BD"/>
    <w:rsid w:val="00F61527"/>
    <w:rsid w:val="00F65D98"/>
    <w:rsid w:val="00F81C73"/>
    <w:rsid w:val="00F83A8F"/>
    <w:rsid w:val="00F935F7"/>
    <w:rsid w:val="00F954B5"/>
    <w:rsid w:val="00FA42DF"/>
    <w:rsid w:val="00FE2230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C7EC8-EC2F-4DB9-8EBB-9F0044FB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unhideWhenUsed/>
  </w:style>
  <w:style w:type="paragraph" w:styleId="a4">
    <w:name w:val="List Paragraph"/>
    <w:basedOn w:val="a"/>
    <w:link w:val="a5"/>
    <w:uiPriority w:val="34"/>
    <w:qFormat/>
    <w:rsid w:val="000B1F80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5">
    <w:name w:val="Абзац списку Знак"/>
    <w:link w:val="a4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6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7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Hyperlink"/>
    <w:rsid w:val="004742A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525D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Верхній колонтитул Знак"/>
    <w:link w:val="a9"/>
    <w:uiPriority w:val="99"/>
    <w:rsid w:val="009A525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A525D"/>
    <w:pPr>
      <w:tabs>
        <w:tab w:val="center" w:pos="4844"/>
        <w:tab w:val="right" w:pos="9689"/>
      </w:tabs>
    </w:pPr>
    <w:rPr>
      <w:lang w:val="x-none"/>
    </w:rPr>
  </w:style>
  <w:style w:type="character" w:customStyle="1" w:styleId="ac">
    <w:name w:val="Нижній колонтитул Знак"/>
    <w:link w:val="ab"/>
    <w:uiPriority w:val="99"/>
    <w:rsid w:val="009A525D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Звичайний1"/>
    <w:rsid w:val="00A665DE"/>
    <w:pPr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00">
    <w:name w:val="a0"/>
    <w:basedOn w:val="a"/>
    <w:rsid w:val="009D3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Зоріна Алла Василівна</cp:lastModifiedBy>
  <cp:revision>4</cp:revision>
  <cp:lastPrinted>2020-12-28T08:57:00Z</cp:lastPrinted>
  <dcterms:created xsi:type="dcterms:W3CDTF">2025-11-06T09:49:00Z</dcterms:created>
  <dcterms:modified xsi:type="dcterms:W3CDTF">2025-11-13T08:09:00Z</dcterms:modified>
</cp:coreProperties>
</file>