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D9" w:rsidRDefault="00010ED9" w:rsidP="0001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010ED9" w:rsidRPr="00204038" w:rsidRDefault="00010ED9" w:rsidP="0001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010ED9" w:rsidRPr="00204038" w:rsidRDefault="00010ED9" w:rsidP="00010ED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10ED9" w:rsidRPr="00204038" w:rsidRDefault="00010ED9" w:rsidP="00010E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B587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Євгена Єніна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Бакуліна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010ED9" w:rsidRPr="00DB1037" w:rsidRDefault="00010ED9" w:rsidP="00010ED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proofErr w:type="spellStart"/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 xml:space="preserve"> 09310000-5 ‒ Електрична енергія (Електрична енергія).</w:t>
      </w:r>
    </w:p>
    <w:p w:rsidR="00010ED9" w:rsidRPr="00DB1037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ED9" w:rsidRPr="00533F54" w:rsidRDefault="00010ED9" w:rsidP="00533F54">
      <w:pPr>
        <w:pStyle w:val="a3"/>
        <w:tabs>
          <w:tab w:val="left" w:pos="851"/>
        </w:tabs>
        <w:spacing w:after="0" w:line="240" w:lineRule="auto"/>
        <w:ind w:left="425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037">
        <w:rPr>
          <w:rFonts w:ascii="Times New Roman" w:eastAsia="Times New Roman" w:hAnsi="Times New Roman"/>
          <w:b/>
          <w:sz w:val="24"/>
          <w:szCs w:val="24"/>
          <w:lang w:eastAsia="ru-RU"/>
        </w:rPr>
        <w:t>3. Ідентифікатор закупівлі:</w:t>
      </w:r>
      <w:r w:rsidR="005E7B3E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3F54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>UA-2024-11-15-006181-a</w:t>
      </w:r>
    </w:p>
    <w:p w:rsidR="00010ED9" w:rsidRPr="00DB1037" w:rsidRDefault="00533F54" w:rsidP="00533F54">
      <w:pPr>
        <w:pStyle w:val="a3"/>
        <w:tabs>
          <w:tab w:val="left" w:pos="4143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10ED9" w:rsidRPr="00080BFF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AE2FB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E2FB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ED9" w:rsidRPr="00204038" w:rsidRDefault="00010ED9" w:rsidP="0001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</w:t>
      </w:r>
      <w:r w:rsidR="00C87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грудень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Pr="009856E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C87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136034,11</w:t>
      </w:r>
      <w:r w:rsidRPr="00985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010ED9" w:rsidRPr="00204038" w:rsidRDefault="00010ED9" w:rsidP="0001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010ED9" w:rsidRPr="00204038" w:rsidRDefault="00010ED9" w:rsidP="00010E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Визначено відповідно до Методики визначення очікуваної вартості предмета закупівлі, затвердженої наказом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ED9" w:rsidRPr="00D87149" w:rsidRDefault="00010ED9" w:rsidP="00010ED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9D5FA6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>
        <w:rPr>
          <w:lang w:eastAsia="ru-RU"/>
        </w:rPr>
        <w:t>електричної енергії</w:t>
      </w:r>
      <w:r w:rsidRPr="009D5FA6">
        <w:rPr>
          <w:lang w:eastAsia="ru-RU"/>
        </w:rPr>
        <w:t xml:space="preserve"> з використанням цін, отриманих з відкритих джерел інформації, а саме з сайту Державного підприємства "Оператор ринку" https://www.oree.com.ua:</w:t>
      </w:r>
    </w:p>
    <w:tbl>
      <w:tblPr>
        <w:tblW w:w="10105" w:type="dxa"/>
        <w:tblInd w:w="-34" w:type="dxa"/>
        <w:tblLayout w:type="fixed"/>
        <w:tblLook w:val="04A0"/>
      </w:tblPr>
      <w:tblGrid>
        <w:gridCol w:w="3060"/>
        <w:gridCol w:w="2340"/>
        <w:gridCol w:w="1160"/>
        <w:gridCol w:w="1110"/>
        <w:gridCol w:w="415"/>
        <w:gridCol w:w="2020"/>
      </w:tblGrid>
      <w:tr w:rsidR="00010ED9" w:rsidRPr="009D5FA6" w:rsidTr="009A20D7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C8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 </w:t>
            </w:r>
            <w:r w:rsidR="00C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1 кВт*год,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C8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</w:t>
            </w:r>
            <w:r w:rsidR="00C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</w:tr>
      <w:tr w:rsidR="00010ED9" w:rsidRPr="009D5FA6" w:rsidTr="009A20D7">
        <w:trPr>
          <w:trHeight w:val="36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до 10 %, 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C87464" w:rsidP="00F9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5,775</w:t>
            </w:r>
          </w:p>
        </w:tc>
      </w:tr>
      <w:tr w:rsidR="00010ED9" w:rsidRPr="009D5FA6" w:rsidTr="009A20D7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F9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F9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010ED9" w:rsidRPr="009D5FA6" w:rsidTr="009A20D7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227B98" w:rsidRDefault="00C87464" w:rsidP="00F9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5,7981</w:t>
            </w:r>
          </w:p>
        </w:tc>
      </w:tr>
      <w:tr w:rsidR="00010ED9" w:rsidRPr="009D5FA6" w:rsidTr="009A20D7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52857</w:t>
            </w:r>
          </w:p>
        </w:tc>
      </w:tr>
      <w:tr w:rsidR="00010ED9" w:rsidRPr="009D5FA6" w:rsidTr="009A20D7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r w:rsidR="00C87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C87464" w:rsidRDefault="00C87464" w:rsidP="00F9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6,32667</w:t>
            </w:r>
          </w:p>
        </w:tc>
      </w:tr>
      <w:tr w:rsidR="00010ED9" w:rsidRPr="009D5FA6" w:rsidTr="009A20D7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9D5FA6" w:rsidRDefault="00010ED9" w:rsidP="0036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ED9" w:rsidRPr="00C87464" w:rsidRDefault="00C87464" w:rsidP="00DD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7,592</w:t>
            </w:r>
          </w:p>
        </w:tc>
      </w:tr>
      <w:tr w:rsidR="00010ED9" w:rsidRPr="009D5FA6" w:rsidTr="009A20D7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10ED9" w:rsidRPr="009D5FA6" w:rsidTr="009A20D7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0D7" w:rsidRDefault="00010ED9" w:rsidP="009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(V* </w:t>
            </w:r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* (1+М/100)+ V*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  <w:p w:rsidR="009A20D7" w:rsidRDefault="009A20D7" w:rsidP="009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10ED9" w:rsidRPr="009A20D7" w:rsidRDefault="00010ED9" w:rsidP="009A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="009A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17918,086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 w:rsidR="009A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5,775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*(1+ 0,</w:t>
            </w:r>
            <w:r w:rsidR="00F95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/100) + </w:t>
            </w:r>
            <w:r w:rsidR="009A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17918,086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0.52857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)*1,2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A20D7" w:rsidRPr="0043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136034,11</w:t>
            </w:r>
            <w:r w:rsidRPr="0043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43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ED9" w:rsidRPr="009D5FA6" w:rsidRDefault="00010ED9" w:rsidP="0036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5722A" w:rsidRPr="00010ED9" w:rsidRDefault="0085722A" w:rsidP="00010ED9">
      <w:pPr>
        <w:rPr>
          <w:rFonts w:ascii="Times New Roman" w:hAnsi="Times New Roman" w:cs="Times New Roman"/>
          <w:sz w:val="24"/>
          <w:szCs w:val="24"/>
        </w:rPr>
      </w:pPr>
    </w:p>
    <w:sectPr w:rsidR="0085722A" w:rsidRPr="00010ED9" w:rsidSect="009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357"/>
    <w:rsid w:val="00010ED9"/>
    <w:rsid w:val="001150C3"/>
    <w:rsid w:val="0017102E"/>
    <w:rsid w:val="00227B98"/>
    <w:rsid w:val="00252357"/>
    <w:rsid w:val="00357018"/>
    <w:rsid w:val="003D414D"/>
    <w:rsid w:val="003F4056"/>
    <w:rsid w:val="00436135"/>
    <w:rsid w:val="005318F6"/>
    <w:rsid w:val="00533F54"/>
    <w:rsid w:val="00537321"/>
    <w:rsid w:val="005E7B3E"/>
    <w:rsid w:val="00665DE4"/>
    <w:rsid w:val="007238E3"/>
    <w:rsid w:val="0085722A"/>
    <w:rsid w:val="00876920"/>
    <w:rsid w:val="009249CA"/>
    <w:rsid w:val="009856EE"/>
    <w:rsid w:val="009A20D7"/>
    <w:rsid w:val="00B4537B"/>
    <w:rsid w:val="00C344D9"/>
    <w:rsid w:val="00C87464"/>
    <w:rsid w:val="00D47C62"/>
    <w:rsid w:val="00DB1037"/>
    <w:rsid w:val="00DD2022"/>
    <w:rsid w:val="00F9507D"/>
    <w:rsid w:val="00FC79F6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235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252357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2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2000-novikovv</dc:creator>
  <cp:keywords/>
  <dc:description/>
  <cp:lastModifiedBy>2000-novikovv</cp:lastModifiedBy>
  <cp:revision>13</cp:revision>
  <dcterms:created xsi:type="dcterms:W3CDTF">2024-09-06T09:04:00Z</dcterms:created>
  <dcterms:modified xsi:type="dcterms:W3CDTF">2024-11-18T08:06:00Z</dcterms:modified>
</cp:coreProperties>
</file>