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95602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02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5602C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02C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5602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5602C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95602C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м. Києві</w:t>
      </w:r>
      <w:bookmarkStart w:id="0" w:name="_GoBack"/>
      <w:bookmarkEnd w:id="0"/>
      <w:r w:rsidR="008023AB">
        <w:rPr>
          <w:rFonts w:ascii="Times New Roman" w:hAnsi="Times New Roman"/>
          <w:sz w:val="24"/>
          <w:szCs w:val="24"/>
        </w:rPr>
        <w:t>, м.</w:t>
      </w:r>
      <w:r w:rsidR="008023AB">
        <w:rPr>
          <w:rFonts w:ascii="Times New Roman" w:hAnsi="Times New Roman"/>
          <w:sz w:val="24"/>
          <w:szCs w:val="24"/>
          <w:lang w:val="uk-UA"/>
        </w:rPr>
        <w:t> </w:t>
      </w:r>
      <w:r w:rsidR="008023AB">
        <w:rPr>
          <w:rFonts w:ascii="Times New Roman" w:hAnsi="Times New Roman"/>
          <w:sz w:val="24"/>
          <w:szCs w:val="24"/>
        </w:rPr>
        <w:t xml:space="preserve">Київ, вул.Терещенківська, </w:t>
      </w:r>
      <w:r w:rsidR="008023AB">
        <w:rPr>
          <w:rFonts w:ascii="Times New Roman" w:hAnsi="Times New Roman"/>
          <w:sz w:val="24"/>
          <w:szCs w:val="24"/>
          <w:lang w:val="uk-UA"/>
        </w:rPr>
        <w:t>11-А</w:t>
      </w:r>
      <w:r w:rsidR="008023AB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802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37993783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B15156" w:rsidRDefault="000B1F80" w:rsidP="00B151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B15156" w:rsidRPr="00B1515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B15156" w:rsidRPr="00B15156">
        <w:rPr>
          <w:rFonts w:ascii="Times New Roman" w:eastAsia="Times New Roman" w:hAnsi="Times New Roman" w:cs="Times New Roman"/>
          <w:sz w:val="24"/>
          <w:szCs w:val="24"/>
          <w:lang w:eastAsia="ru-RU"/>
        </w:rPr>
        <w:t>4882000-2</w:t>
      </w:r>
      <w:r w:rsidR="00B15156" w:rsidRPr="00B15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5156" w:rsidRPr="00B1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Сервери</w:t>
      </w:r>
      <w:r w:rsidR="009F610E" w:rsidRPr="00B151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5156" w:rsidRPr="00B15156" w:rsidRDefault="00B15156" w:rsidP="00B151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1F80" w:rsidRPr="001C49E6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EC3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DC4F23" w:rsidRPr="00EC3CE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A21015" w:rsidRPr="00EC3CE3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EC3CE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602C" w:rsidRPr="00EC3C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3CE3" w:rsidRPr="00EC3CE3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DC4F23" w:rsidRPr="00EC3CE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602C" w:rsidRPr="00EC3C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3CE3" w:rsidRPr="00EC3CE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DC4F23" w:rsidRPr="00EC3CE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C49E6" w:rsidRPr="00EC3CE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C3CE3" w:rsidRPr="00EC3CE3">
        <w:rPr>
          <w:rFonts w:ascii="Times New Roman" w:eastAsia="Times New Roman" w:hAnsi="Times New Roman"/>
          <w:sz w:val="24"/>
          <w:szCs w:val="24"/>
          <w:lang w:val="uk-UA" w:eastAsia="ru-RU"/>
        </w:rPr>
        <w:t>7482</w:t>
      </w:r>
      <w:r w:rsidR="004A0CED" w:rsidRPr="00EC3CE3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 w:rsidRPr="00EC3CE3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EC3C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C49E6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C49E6">
        <w:rPr>
          <w:rFonts w:ascii="Times New Roman" w:hAnsi="Times New Roman"/>
          <w:sz w:val="24"/>
          <w:szCs w:val="24"/>
        </w:rPr>
        <w:t xml:space="preserve"> </w:t>
      </w:r>
      <w:r w:rsidR="009F610E" w:rsidRPr="001C49E6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C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95602C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95602C" w:rsidRDefault="00C819C9" w:rsidP="009560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602C" w:rsidRPr="0095602C" w:rsidRDefault="0095602C" w:rsidP="0095602C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95602C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A21015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95602C" w:rsidRPr="00214215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B15156" w:rsidRPr="00B15156">
        <w:rPr>
          <w:rFonts w:ascii="Times New Roman" w:hAnsi="Times New Roman"/>
          <w:color w:val="000000"/>
          <w:sz w:val="24"/>
          <w:szCs w:val="24"/>
          <w:lang w:val="ru-RU"/>
        </w:rPr>
        <w:t>00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95602C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95602C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006AE" w:rsidRPr="00CA3099" w:rsidRDefault="00E006AE" w:rsidP="00E006AE">
      <w:pPr>
        <w:pStyle w:val="a3"/>
        <w:tabs>
          <w:tab w:val="left" w:pos="851"/>
        </w:tabs>
        <w:spacing w:line="240" w:lineRule="auto"/>
        <w:ind w:left="0" w:firstLine="78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A30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проведення процедури закупівлі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="00A218A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Управлінням</w:t>
      </w:r>
      <w:r w:rsidRPr="00CA30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інформаційних технологій (далі – </w:t>
      </w:r>
      <w:r w:rsidR="00A218A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Управління</w:t>
      </w:r>
      <w:r w:rsidRPr="00CA30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проведено аналіз цін на </w:t>
      </w:r>
      <w:r w:rsidR="00A218A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Товар</w:t>
      </w:r>
      <w:r w:rsidRPr="00CA30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відповідно до ринкових консультацій з компаніями, які </w:t>
      </w:r>
      <w:r w:rsidR="00EC3CE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постачають Товар, </w:t>
      </w:r>
      <w:r w:rsidR="00EC3CE3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</w:t>
      </w:r>
      <w:r w:rsidR="00EC3CE3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відповідають</w:t>
      </w:r>
      <w:r w:rsidR="00EC3CE3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</w:t>
      </w:r>
      <w:proofErr w:type="spellStart"/>
      <w:r w:rsidR="00EC3CE3">
        <w:rPr>
          <w:rFonts w:ascii="Times New Roman" w:eastAsia="Times New Roman" w:hAnsi="Times New Roman"/>
          <w:sz w:val="24"/>
          <w:szCs w:val="24"/>
          <w:lang w:val="uk-UA" w:eastAsia="ru-RU"/>
        </w:rPr>
        <w:t>ам</w:t>
      </w:r>
      <w:proofErr w:type="spellEnd"/>
      <w:r w:rsidR="00EC3CE3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замовника</w:t>
      </w:r>
      <w:r w:rsidRPr="00CA30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(далі – компанії). </w:t>
      </w:r>
    </w:p>
    <w:p w:rsidR="00E006AE" w:rsidRDefault="00A218A0" w:rsidP="00E006AE">
      <w:pPr>
        <w:pStyle w:val="a3"/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Управлінням</w:t>
      </w:r>
      <w:r w:rsidR="00E006AE" w:rsidRPr="00CA30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було надіслано листи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5</w:t>
      </w:r>
      <w:r w:rsidR="00E006AE" w:rsidRPr="00CA30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компаніям з описом необхідних вимог до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Товару</w:t>
      </w:r>
      <w:r w:rsidR="00E006AE" w:rsidRPr="00CA30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 на що отримано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</w:t>
      </w:r>
      <w:r w:rsidR="00E006AE" w:rsidRPr="00CA30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комерційних пропозицій. </w:t>
      </w:r>
    </w:p>
    <w:p w:rsidR="00E006AE" w:rsidRDefault="00E006AE" w:rsidP="00E006AE">
      <w:pPr>
        <w:pStyle w:val="a3"/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47CD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EC3CE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Товарів</w:t>
      </w:r>
      <w:r w:rsidRPr="00747CD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використанням </w:t>
      </w:r>
      <w:r w:rsidR="00EC3CE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</w:t>
      </w:r>
      <w:r w:rsidRPr="00747CD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комерційних пропозицій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B42F51" w:rsidRPr="0095602C" w:rsidRDefault="00E006AE" w:rsidP="00E006AE">
      <w:pPr>
        <w:pStyle w:val="a3"/>
        <w:spacing w:after="0" w:line="240" w:lineRule="auto"/>
        <w:ind w:left="0" w:firstLine="786"/>
        <w:jc w:val="both"/>
      </w:pPr>
      <w:r w:rsidRPr="00E006A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EC3CE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700 00</w:t>
      </w:r>
      <w:r w:rsidRPr="00E006A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0,00 грн. з ПДВ.</w:t>
      </w:r>
    </w:p>
    <w:sectPr w:rsidR="00B42F51" w:rsidRPr="0095602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4E88"/>
    <w:rsid w:val="00035765"/>
    <w:rsid w:val="00083B42"/>
    <w:rsid w:val="000A572B"/>
    <w:rsid w:val="000B1F80"/>
    <w:rsid w:val="000C58C4"/>
    <w:rsid w:val="000D292C"/>
    <w:rsid w:val="000D4E09"/>
    <w:rsid w:val="00115DB9"/>
    <w:rsid w:val="0015274D"/>
    <w:rsid w:val="001C49E6"/>
    <w:rsid w:val="001F3234"/>
    <w:rsid w:val="001F3A51"/>
    <w:rsid w:val="00204038"/>
    <w:rsid w:val="00214C14"/>
    <w:rsid w:val="00232C72"/>
    <w:rsid w:val="00293912"/>
    <w:rsid w:val="002F7D8B"/>
    <w:rsid w:val="00305281"/>
    <w:rsid w:val="00347FC7"/>
    <w:rsid w:val="00351887"/>
    <w:rsid w:val="00351E71"/>
    <w:rsid w:val="00370C4C"/>
    <w:rsid w:val="0038019F"/>
    <w:rsid w:val="003920C0"/>
    <w:rsid w:val="0044282E"/>
    <w:rsid w:val="004518CB"/>
    <w:rsid w:val="00455B47"/>
    <w:rsid w:val="004A0CED"/>
    <w:rsid w:val="004E1DAE"/>
    <w:rsid w:val="005621FD"/>
    <w:rsid w:val="00575E3F"/>
    <w:rsid w:val="00595B53"/>
    <w:rsid w:val="005A5E09"/>
    <w:rsid w:val="006065A6"/>
    <w:rsid w:val="006124A8"/>
    <w:rsid w:val="00691B46"/>
    <w:rsid w:val="006A1BE5"/>
    <w:rsid w:val="006A7318"/>
    <w:rsid w:val="006D6144"/>
    <w:rsid w:val="00713807"/>
    <w:rsid w:val="0071711D"/>
    <w:rsid w:val="00772C36"/>
    <w:rsid w:val="008023AB"/>
    <w:rsid w:val="00872D38"/>
    <w:rsid w:val="008920DD"/>
    <w:rsid w:val="008B26F8"/>
    <w:rsid w:val="00941411"/>
    <w:rsid w:val="0095602C"/>
    <w:rsid w:val="00967420"/>
    <w:rsid w:val="009C2A02"/>
    <w:rsid w:val="009E2BDF"/>
    <w:rsid w:val="009F610E"/>
    <w:rsid w:val="00A21015"/>
    <w:rsid w:val="00A218A0"/>
    <w:rsid w:val="00A4269C"/>
    <w:rsid w:val="00A83726"/>
    <w:rsid w:val="00B0758C"/>
    <w:rsid w:val="00B12373"/>
    <w:rsid w:val="00B15156"/>
    <w:rsid w:val="00B42F51"/>
    <w:rsid w:val="00B44B35"/>
    <w:rsid w:val="00B6060F"/>
    <w:rsid w:val="00B86E54"/>
    <w:rsid w:val="00BF5C71"/>
    <w:rsid w:val="00C50EBF"/>
    <w:rsid w:val="00C819C9"/>
    <w:rsid w:val="00D417A2"/>
    <w:rsid w:val="00DC07E9"/>
    <w:rsid w:val="00DC4F23"/>
    <w:rsid w:val="00DD4E4A"/>
    <w:rsid w:val="00E006AE"/>
    <w:rsid w:val="00E104AB"/>
    <w:rsid w:val="00E33508"/>
    <w:rsid w:val="00E33FD8"/>
    <w:rsid w:val="00E54F21"/>
    <w:rsid w:val="00E7318F"/>
    <w:rsid w:val="00EA412D"/>
    <w:rsid w:val="00EB0B3B"/>
    <w:rsid w:val="00EC3CE3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Левадний Валерій Вікторович</cp:lastModifiedBy>
  <cp:revision>5</cp:revision>
  <cp:lastPrinted>2023-07-19T15:20:00Z</cp:lastPrinted>
  <dcterms:created xsi:type="dcterms:W3CDTF">2024-01-29T09:12:00Z</dcterms:created>
  <dcterms:modified xsi:type="dcterms:W3CDTF">2024-01-29T14:02:00Z</dcterms:modified>
</cp:coreProperties>
</file>