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BB3" w:rsidRPr="00684AEF" w:rsidRDefault="001E3BB3" w:rsidP="00684AEF">
      <w:pPr>
        <w:spacing w:after="0"/>
        <w:rPr>
          <w:rFonts w:ascii="Times New Roman" w:hAnsi="Times New Roman" w:cs="Times New Roman"/>
          <w:sz w:val="16"/>
          <w:szCs w:val="16"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22"/>
        <w:gridCol w:w="5464"/>
      </w:tblGrid>
      <w:tr w:rsidR="001E3BB3" w:rsidRPr="00684AEF" w:rsidTr="0059352B">
        <w:tc>
          <w:tcPr>
            <w:tcW w:w="9322" w:type="dxa"/>
          </w:tcPr>
          <w:p w:rsidR="001E3BB3" w:rsidRPr="00684AEF" w:rsidRDefault="00E53A1C" w:rsidP="00684AE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84AE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ПОГОДЖЕНО</w:t>
            </w:r>
            <w:r w:rsidR="00E31B00" w:rsidRPr="00684AE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:</w:t>
            </w:r>
          </w:p>
          <w:p w:rsidR="00E31B00" w:rsidRPr="00684AEF" w:rsidRDefault="00E31B00" w:rsidP="00684AE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4A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Перший заступник Голови</w:t>
            </w:r>
          </w:p>
          <w:p w:rsidR="00E53A1C" w:rsidRPr="00684AEF" w:rsidRDefault="00E53A1C" w:rsidP="00684AE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4A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Державної казначейської служби України</w:t>
            </w:r>
          </w:p>
          <w:p w:rsidR="00E53A1C" w:rsidRPr="00684AEF" w:rsidRDefault="00E53A1C" w:rsidP="00684AE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53A1C" w:rsidRPr="00684AEF" w:rsidRDefault="00BC34B0" w:rsidP="00684AE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4A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______________________ В.П. Д</w:t>
            </w:r>
            <w:r w:rsidR="00E53A1C" w:rsidRPr="00684A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уда</w:t>
            </w:r>
          </w:p>
          <w:p w:rsidR="001E3BB3" w:rsidRPr="00684AEF" w:rsidRDefault="001E3BB3" w:rsidP="00684AE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464" w:type="dxa"/>
          </w:tcPr>
          <w:p w:rsidR="00E31B00" w:rsidRPr="00684AEF" w:rsidRDefault="00E31B00" w:rsidP="00684AEF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84AE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ЗАТВЕРДЖЕНО:</w:t>
            </w:r>
          </w:p>
          <w:p w:rsidR="00E31B00" w:rsidRPr="00684AEF" w:rsidRDefault="00E31B00" w:rsidP="00684AE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4A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Голова</w:t>
            </w:r>
          </w:p>
          <w:p w:rsidR="00E31B00" w:rsidRPr="00684AEF" w:rsidRDefault="00E31B00" w:rsidP="00684AE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4A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Державної казначейської служби України</w:t>
            </w:r>
          </w:p>
          <w:p w:rsidR="00E31B00" w:rsidRPr="00684AEF" w:rsidRDefault="00E31B00" w:rsidP="00684AE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31B00" w:rsidRPr="00684AEF" w:rsidRDefault="00E31B00" w:rsidP="00684AE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4A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______________________ Т.Я. Слюз</w:t>
            </w:r>
          </w:p>
          <w:p w:rsidR="001E3BB3" w:rsidRPr="00684AEF" w:rsidRDefault="001E3BB3" w:rsidP="00684AE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1E3BB3" w:rsidRPr="00684AEF" w:rsidRDefault="001E3BB3" w:rsidP="00684AE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CA3C5F" w:rsidRPr="00684AEF" w:rsidRDefault="00B0308C" w:rsidP="00684A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4AEF">
        <w:rPr>
          <w:rFonts w:ascii="Times New Roman" w:hAnsi="Times New Roman" w:cs="Times New Roman"/>
          <w:b/>
          <w:sz w:val="28"/>
          <w:szCs w:val="28"/>
          <w:lang w:val="uk-UA"/>
        </w:rPr>
        <w:t>Орієнтовний План проведення консультацій з громадськістю</w:t>
      </w:r>
    </w:p>
    <w:p w:rsidR="001E3BB3" w:rsidRPr="00684AEF" w:rsidRDefault="00B0308C" w:rsidP="00684A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4AEF">
        <w:rPr>
          <w:rFonts w:ascii="Times New Roman" w:hAnsi="Times New Roman" w:cs="Times New Roman"/>
          <w:b/>
          <w:sz w:val="28"/>
          <w:szCs w:val="28"/>
          <w:lang w:val="uk-UA"/>
        </w:rPr>
        <w:t>Державно</w:t>
      </w:r>
      <w:r w:rsidR="001E3BB3" w:rsidRPr="00684AEF">
        <w:rPr>
          <w:rFonts w:ascii="Times New Roman" w:hAnsi="Times New Roman" w:cs="Times New Roman"/>
          <w:b/>
          <w:sz w:val="28"/>
          <w:szCs w:val="28"/>
          <w:lang w:val="uk-UA"/>
        </w:rPr>
        <w:t>ю казначейською службою України</w:t>
      </w:r>
    </w:p>
    <w:p w:rsidR="00B0308C" w:rsidRPr="00684AEF" w:rsidRDefault="00B0308C" w:rsidP="00684A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4AEF">
        <w:rPr>
          <w:rFonts w:ascii="Times New Roman" w:hAnsi="Times New Roman" w:cs="Times New Roman"/>
          <w:b/>
          <w:sz w:val="28"/>
          <w:szCs w:val="28"/>
          <w:lang w:val="uk-UA"/>
        </w:rPr>
        <w:t>на 2017 рік</w:t>
      </w:r>
    </w:p>
    <w:p w:rsidR="00B0308C" w:rsidRPr="00E85150" w:rsidRDefault="00B0308C" w:rsidP="00684AEF">
      <w:pPr>
        <w:spacing w:after="0"/>
        <w:rPr>
          <w:rFonts w:ascii="Times New Roman" w:hAnsi="Times New Roman" w:cs="Times New Roman"/>
          <w:sz w:val="16"/>
          <w:szCs w:val="16"/>
          <w:lang w:val="uk-UA"/>
        </w:rPr>
      </w:pPr>
    </w:p>
    <w:tbl>
      <w:tblPr>
        <w:tblW w:w="15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5495"/>
        <w:gridCol w:w="1984"/>
        <w:gridCol w:w="1701"/>
        <w:gridCol w:w="2268"/>
        <w:gridCol w:w="3540"/>
      </w:tblGrid>
      <w:tr w:rsidR="00B34F8C" w:rsidRPr="00684AEF" w:rsidTr="00751780">
        <w:trPr>
          <w:cantSplit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DAB" w:rsidRDefault="00AA1DAB" w:rsidP="00986488">
            <w:pPr>
              <w:spacing w:after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AA1DAB" w:rsidRDefault="00AA1DAB" w:rsidP="00986488">
            <w:pPr>
              <w:spacing w:after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B34F8C" w:rsidRPr="00986488" w:rsidRDefault="00B34F8C" w:rsidP="00986488">
            <w:pPr>
              <w:spacing w:after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986488">
              <w:rPr>
                <w:rFonts w:ascii="Times New Roman" w:hAnsi="Times New Roman" w:cs="Times New Roman"/>
                <w:b/>
                <w:lang w:val="uk-UA"/>
              </w:rPr>
              <w:t xml:space="preserve">№ </w:t>
            </w:r>
            <w:r w:rsidR="00986488">
              <w:rPr>
                <w:rFonts w:ascii="Times New Roman" w:hAnsi="Times New Roman" w:cs="Times New Roman"/>
                <w:b/>
                <w:lang w:val="uk-UA"/>
              </w:rPr>
              <w:t>п</w:t>
            </w:r>
            <w:r w:rsidRPr="00986488">
              <w:rPr>
                <w:rFonts w:ascii="Times New Roman" w:hAnsi="Times New Roman" w:cs="Times New Roman"/>
                <w:b/>
                <w:lang w:val="uk-UA"/>
              </w:rPr>
              <w:t>/п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DAB" w:rsidRDefault="00AA1DAB" w:rsidP="00684AEF">
            <w:pPr>
              <w:spacing w:after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AA1DAB" w:rsidRDefault="00AA1DAB" w:rsidP="00684AEF">
            <w:pPr>
              <w:spacing w:after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684AEF" w:rsidRPr="00986488" w:rsidRDefault="00684AEF" w:rsidP="00684AEF">
            <w:pPr>
              <w:spacing w:after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986488">
              <w:rPr>
                <w:rFonts w:ascii="Times New Roman" w:hAnsi="Times New Roman" w:cs="Times New Roman"/>
                <w:b/>
                <w:lang w:val="uk-UA"/>
              </w:rPr>
              <w:t>Питання або проект</w:t>
            </w:r>
          </w:p>
          <w:p w:rsidR="00B34F8C" w:rsidRPr="00986488" w:rsidRDefault="00B34F8C" w:rsidP="00684AEF">
            <w:pPr>
              <w:spacing w:after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986488">
              <w:rPr>
                <w:rFonts w:ascii="Times New Roman" w:hAnsi="Times New Roman" w:cs="Times New Roman"/>
                <w:b/>
                <w:lang w:val="uk-UA"/>
              </w:rPr>
              <w:t>нормативно-правового акта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DAB" w:rsidRDefault="00AA1DAB" w:rsidP="00684AEF">
            <w:pPr>
              <w:spacing w:after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AA1DAB" w:rsidRDefault="00AA1DAB" w:rsidP="00684AEF">
            <w:pPr>
              <w:spacing w:after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B34F8C" w:rsidRPr="00986488" w:rsidRDefault="00B34F8C" w:rsidP="00684AEF">
            <w:pPr>
              <w:spacing w:after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986488">
              <w:rPr>
                <w:rFonts w:ascii="Times New Roman" w:hAnsi="Times New Roman" w:cs="Times New Roman"/>
                <w:b/>
                <w:lang w:val="uk-UA"/>
              </w:rPr>
              <w:t>Захід, що проводитиметься у рамках консультацій з громадськістю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DAB" w:rsidRDefault="00AA1DAB" w:rsidP="00684AEF">
            <w:pPr>
              <w:spacing w:after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AA1DAB" w:rsidRDefault="00AA1DAB" w:rsidP="00684AEF">
            <w:pPr>
              <w:spacing w:after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B34F8C" w:rsidRPr="00986488" w:rsidRDefault="00B34F8C" w:rsidP="00684AEF">
            <w:pPr>
              <w:spacing w:after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986488">
              <w:rPr>
                <w:rFonts w:ascii="Times New Roman" w:hAnsi="Times New Roman" w:cs="Times New Roman"/>
                <w:b/>
                <w:lang w:val="uk-UA"/>
              </w:rPr>
              <w:t>Строк проведення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F8C" w:rsidRPr="00986488" w:rsidRDefault="00B34F8C" w:rsidP="00684AEF">
            <w:pPr>
              <w:spacing w:after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986488">
              <w:rPr>
                <w:rFonts w:ascii="Times New Roman" w:hAnsi="Times New Roman" w:cs="Times New Roman"/>
                <w:b/>
                <w:lang w:val="uk-UA"/>
              </w:rPr>
              <w:t>Соціальні групи населення та заінтересовані сторони, на які поширюватиметься дія рішення, що буде прийняте за результатами консультацій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1DAB" w:rsidRDefault="00AA1DAB" w:rsidP="00E810E3">
            <w:pPr>
              <w:spacing w:after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AA1DAB" w:rsidRDefault="00AA1DAB" w:rsidP="00E810E3">
            <w:pPr>
              <w:spacing w:after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E810E3" w:rsidRPr="00986488" w:rsidRDefault="00B34F8C" w:rsidP="00E810E3">
            <w:pPr>
              <w:spacing w:after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986488">
              <w:rPr>
                <w:rFonts w:ascii="Times New Roman" w:hAnsi="Times New Roman" w:cs="Times New Roman"/>
                <w:b/>
                <w:lang w:val="uk-UA"/>
              </w:rPr>
              <w:t xml:space="preserve">Контактні дані особи/структурного підрозділу, відповідального за проведення консультацій </w:t>
            </w:r>
          </w:p>
          <w:p w:rsidR="00B34F8C" w:rsidRPr="00986488" w:rsidRDefault="00B34F8C" w:rsidP="00E810E3">
            <w:pPr>
              <w:spacing w:after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986488">
              <w:rPr>
                <w:rFonts w:ascii="Times New Roman" w:hAnsi="Times New Roman" w:cs="Times New Roman"/>
                <w:b/>
                <w:lang w:val="uk-UA"/>
              </w:rPr>
              <w:t>(телефон, e-</w:t>
            </w:r>
            <w:proofErr w:type="spellStart"/>
            <w:r w:rsidRPr="00986488">
              <w:rPr>
                <w:rFonts w:ascii="Times New Roman" w:hAnsi="Times New Roman" w:cs="Times New Roman"/>
                <w:b/>
                <w:lang w:val="uk-UA"/>
              </w:rPr>
              <w:t>mail</w:t>
            </w:r>
            <w:proofErr w:type="spellEnd"/>
            <w:r w:rsidRPr="00986488">
              <w:rPr>
                <w:rFonts w:ascii="Times New Roman" w:hAnsi="Times New Roman" w:cs="Times New Roman"/>
                <w:b/>
                <w:lang w:val="uk-UA"/>
              </w:rPr>
              <w:t>)</w:t>
            </w:r>
          </w:p>
        </w:tc>
      </w:tr>
      <w:tr w:rsidR="00B34F8C" w:rsidRPr="00684AEF" w:rsidTr="00751780">
        <w:trPr>
          <w:cantSplit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F8C" w:rsidRPr="00684AEF" w:rsidRDefault="00B34F8C" w:rsidP="00684AE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84AE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F8C" w:rsidRPr="00684AEF" w:rsidRDefault="00B34F8C" w:rsidP="00684AE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84AE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F8C" w:rsidRPr="00684AEF" w:rsidRDefault="00B34F8C" w:rsidP="00684AE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84AE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F8C" w:rsidRPr="00684AEF" w:rsidRDefault="00B34F8C" w:rsidP="00684AE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84AE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F8C" w:rsidRPr="00684AEF" w:rsidRDefault="00B34F8C" w:rsidP="00684AE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84AE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F8C" w:rsidRPr="00684AEF" w:rsidRDefault="00B34F8C" w:rsidP="00684AE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84AE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</w:p>
        </w:tc>
      </w:tr>
      <w:tr w:rsidR="00B34F8C" w:rsidRPr="00684AEF" w:rsidTr="0075178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F8C" w:rsidRPr="00684AEF" w:rsidRDefault="00B34F8C" w:rsidP="00684AE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84AE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F8C" w:rsidRPr="00684AEF" w:rsidRDefault="00B34F8C" w:rsidP="00CA6065">
            <w:pPr>
              <w:spacing w:after="0"/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84A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Оприлюднення інформації на Веб-порталі Казначейства, зокрема щодо:</w:t>
            </w:r>
          </w:p>
          <w:p w:rsidR="00B34F8C" w:rsidRPr="00684AEF" w:rsidRDefault="00CA6065" w:rsidP="00CA6065">
            <w:pPr>
              <w:spacing w:after="0"/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B34F8C" w:rsidRPr="00684A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Переданих платіжних трансакцій Казначейством до Міністерства фінансів Украї</w:t>
            </w:r>
            <w:r w:rsidR="004E0F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ни для оприлюднення на єдиному В</w:t>
            </w:r>
            <w:r w:rsidR="00B34F8C" w:rsidRPr="00684A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еб-порталі використання публічних коштів</w:t>
            </w:r>
          </w:p>
          <w:p w:rsidR="00B34F8C" w:rsidRPr="00684AEF" w:rsidRDefault="00B34F8C" w:rsidP="00CA6065">
            <w:pPr>
              <w:spacing w:after="0"/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4A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 Підключення до системи дистанційного обслуговування клієнтів через ПТК «Клієнт Казначейства – Казначейство»</w:t>
            </w:r>
          </w:p>
          <w:p w:rsidR="00B34F8C" w:rsidRPr="00684AEF" w:rsidRDefault="00B34F8C" w:rsidP="000F1F60">
            <w:pPr>
              <w:spacing w:after="0"/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4A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3. Судових справ, переданих на виконання Казначейству Державною виконавчою службою </w:t>
            </w:r>
            <w:r w:rsidRPr="00684A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відповідно до постанови Кабінетом Міністрів України від 03.09.2014 № 440</w:t>
            </w:r>
          </w:p>
          <w:p w:rsidR="00B34F8C" w:rsidRPr="00684AEF" w:rsidRDefault="00B34F8C" w:rsidP="000F1F60">
            <w:pPr>
              <w:spacing w:after="0"/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4A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 Надходження ПДВ до загального фонду державного бюджету та відшкодування ПДВ з бюджету</w:t>
            </w:r>
          </w:p>
          <w:p w:rsidR="00B34F8C" w:rsidRPr="00684AEF" w:rsidRDefault="00B34F8C" w:rsidP="000F1F60">
            <w:pPr>
              <w:spacing w:after="0"/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4A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 Надходження коштів на рахунки в системі електронного адміністрування ПДВ та списання сум ПДВ з них до бюджету та на спеціальні рахунки сільськогосподарських  товаровиробників</w:t>
            </w:r>
          </w:p>
          <w:p w:rsidR="00B34F8C" w:rsidRPr="00684AEF" w:rsidRDefault="00B34F8C" w:rsidP="000F1F60">
            <w:pPr>
              <w:spacing w:after="0"/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4A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 Перерахування з рахунків в системі електронного адміністрування ПДВ до бюджету</w:t>
            </w:r>
          </w:p>
          <w:p w:rsidR="00B34F8C" w:rsidRPr="00684AEF" w:rsidRDefault="00B34F8C" w:rsidP="000F1F60">
            <w:pPr>
              <w:spacing w:after="0"/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4A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 Оформлених попереджень учасникам бюджетного процесу про неналежне виконання бюджетного законодавства</w:t>
            </w:r>
          </w:p>
          <w:p w:rsidR="00B34F8C" w:rsidRPr="00684AEF" w:rsidRDefault="00B34F8C" w:rsidP="000F1F60">
            <w:pPr>
              <w:spacing w:after="0"/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4A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 Зупинення операцій з бюджетними коштами</w:t>
            </w:r>
          </w:p>
          <w:p w:rsidR="00B34F8C" w:rsidRPr="00684AEF" w:rsidRDefault="00B34F8C" w:rsidP="000F1F6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4A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 Виконання державного бюджету за доходами</w:t>
            </w:r>
          </w:p>
          <w:p w:rsidR="00B34F8C" w:rsidRPr="00684AEF" w:rsidRDefault="00B34F8C" w:rsidP="000F1F6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4A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 Виконання державного бюджету в частині міжбюджетних трансфертів</w:t>
            </w:r>
          </w:p>
          <w:p w:rsidR="00B34F8C" w:rsidRPr="00684AEF" w:rsidRDefault="00B34F8C" w:rsidP="000F1F6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4A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 Виконання місцевих бюджетів за доходами</w:t>
            </w:r>
          </w:p>
          <w:p w:rsidR="00B34F8C" w:rsidRPr="00684AEF" w:rsidRDefault="00B34F8C" w:rsidP="000F1F6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4A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 Використання місцевими бюджетами субвенцій, отриманих з державного бюджету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F8C" w:rsidRPr="00684AEF" w:rsidRDefault="00B34F8C" w:rsidP="00684AEF">
            <w:pPr>
              <w:spacing w:after="0"/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84A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публічне представлення громадськості результатів роботи</w:t>
            </w:r>
          </w:p>
          <w:p w:rsidR="00B34F8C" w:rsidRPr="00684AEF" w:rsidRDefault="00B34F8C" w:rsidP="00684AEF">
            <w:pPr>
              <w:spacing w:after="0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4A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Веб-порталі Казначейства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F8C" w:rsidRPr="00684AEF" w:rsidRDefault="00B34F8C" w:rsidP="00684A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4A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F8C" w:rsidRPr="00684AEF" w:rsidRDefault="00B34F8C" w:rsidP="000E2B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4A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широк</w:t>
            </w:r>
            <w:r w:rsidR="000E2B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 w:rsidRPr="00684A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кол</w:t>
            </w:r>
            <w:r w:rsidR="000E2B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684A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громадськості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F8C" w:rsidRPr="00684AEF" w:rsidRDefault="00B34F8C" w:rsidP="00684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84A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Організаційно-розпорядче управління</w:t>
            </w:r>
          </w:p>
          <w:p w:rsidR="00B34F8C" w:rsidRPr="00684AEF" w:rsidRDefault="006E3056" w:rsidP="00684A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тел. 281-49-52</w:t>
            </w:r>
          </w:p>
          <w:p w:rsidR="00B34F8C" w:rsidRPr="00684AEF" w:rsidRDefault="00E004BD" w:rsidP="00684A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4" w:history="1">
              <w:r w:rsidR="00B406DD" w:rsidRPr="007D2A0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оrg@treasury.gov.ua</w:t>
              </w:r>
            </w:hyperlink>
          </w:p>
          <w:p w:rsidR="00B34F8C" w:rsidRPr="00684AEF" w:rsidRDefault="00B34F8C" w:rsidP="00684A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34F8C" w:rsidRPr="00684AEF" w:rsidRDefault="00B34F8C" w:rsidP="00684A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4A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самостійні структурні підрозділи</w:t>
            </w:r>
          </w:p>
          <w:p w:rsidR="00B34F8C" w:rsidRPr="00684AEF" w:rsidRDefault="00B34F8C" w:rsidP="00684A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4A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Казначейства, визначені керівництвом Казначейства</w:t>
            </w:r>
          </w:p>
          <w:p w:rsidR="00B34F8C" w:rsidRPr="00684AEF" w:rsidRDefault="00B34F8C" w:rsidP="00684A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34F8C" w:rsidRPr="00684AEF" w:rsidRDefault="00B34F8C" w:rsidP="00684A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34F8C" w:rsidRPr="00684AEF" w:rsidRDefault="00B34F8C" w:rsidP="00684A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34F8C" w:rsidRPr="00843DC3" w:rsidTr="0075178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F8C" w:rsidRPr="00684AEF" w:rsidRDefault="00B34F8C" w:rsidP="00684AE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84AE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2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F8C" w:rsidRPr="00684AEF" w:rsidRDefault="00B34F8C" w:rsidP="007C5621">
            <w:pPr>
              <w:spacing w:after="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4A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Обговорення питань щодо формування та реалізації </w:t>
            </w:r>
            <w:r w:rsidRPr="008228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державної політики у сфері </w:t>
            </w:r>
            <w:r w:rsidRPr="008228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казначейського обслуговування бюджетних коштів на засіданнях Громадської ради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F8C" w:rsidRPr="00684AEF" w:rsidRDefault="00B34F8C" w:rsidP="00684AEF">
            <w:pPr>
              <w:spacing w:after="0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4A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засідання Громадської </w:t>
            </w:r>
            <w:r w:rsidRPr="00684A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ради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F8C" w:rsidRPr="00684AEF" w:rsidRDefault="00B34F8C" w:rsidP="00684A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4A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щоквартально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F8C" w:rsidRPr="00684AEF" w:rsidRDefault="00B34F8C" w:rsidP="00684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84A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представники інститутів </w:t>
            </w:r>
            <w:r w:rsidRPr="00684A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громадянського суспільства</w:t>
            </w:r>
          </w:p>
          <w:p w:rsidR="00B34F8C" w:rsidRPr="00684AEF" w:rsidRDefault="00B34F8C" w:rsidP="00684A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34F8C" w:rsidRPr="00684AEF" w:rsidRDefault="00B34F8C" w:rsidP="00684A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4A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представники Громадської ради</w:t>
            </w:r>
          </w:p>
          <w:p w:rsidR="00B34F8C" w:rsidRPr="00684AEF" w:rsidRDefault="00B34F8C" w:rsidP="00684A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F8C" w:rsidRPr="00684AEF" w:rsidRDefault="00B34F8C" w:rsidP="00684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84A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самостійні структурні підрозділи</w:t>
            </w:r>
          </w:p>
          <w:p w:rsidR="00B34F8C" w:rsidRPr="00684AEF" w:rsidRDefault="00B34F8C" w:rsidP="00684A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4A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Казначейства України, визначені керівництвом Казначейства</w:t>
            </w:r>
          </w:p>
          <w:p w:rsidR="00B34F8C" w:rsidRPr="00684AEF" w:rsidRDefault="00B34F8C" w:rsidP="00684A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34F8C" w:rsidRPr="00684AEF" w:rsidRDefault="00B34F8C" w:rsidP="00684A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84A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Іванова-Солодовнікова</w:t>
            </w:r>
            <w:proofErr w:type="spellEnd"/>
            <w:r w:rsidRPr="00684A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О.М.</w:t>
            </w:r>
          </w:p>
          <w:p w:rsidR="00B34F8C" w:rsidRPr="00684AEF" w:rsidRDefault="00B34F8C" w:rsidP="00684A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4A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тел. 281-49-</w:t>
            </w:r>
            <w:r w:rsidR="006D12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52</w:t>
            </w:r>
          </w:p>
          <w:p w:rsidR="00B34F8C" w:rsidRDefault="00E004BD" w:rsidP="00684A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5" w:history="1">
              <w:r w:rsidR="001B627D" w:rsidRPr="007D2A0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оrg@treasury.gov.ua</w:t>
              </w:r>
            </w:hyperlink>
          </w:p>
          <w:p w:rsidR="006D124F" w:rsidRPr="006D124F" w:rsidRDefault="001213F3" w:rsidP="006D12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Ivanova</w:t>
            </w:r>
            <w:proofErr w:type="spellEnd"/>
            <w:r w:rsidRPr="00C021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SolodO</w:t>
            </w:r>
            <w:proofErr w:type="spellEnd"/>
            <w:r w:rsidRPr="00C021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@</w:t>
            </w:r>
            <w:r w:rsidRPr="001213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treasury</w:t>
            </w:r>
            <w:r w:rsidRPr="00C021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proofErr w:type="spellStart"/>
            <w:r w:rsidRPr="001213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gov</w:t>
            </w:r>
            <w:proofErr w:type="spellEnd"/>
            <w:r w:rsidRPr="00C021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proofErr w:type="spellStart"/>
            <w:r w:rsidRPr="001213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ua</w:t>
            </w:r>
            <w:proofErr w:type="spellEnd"/>
          </w:p>
          <w:p w:rsidR="00B34F8C" w:rsidRPr="00684AEF" w:rsidRDefault="00B34F8C" w:rsidP="00684A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34F8C" w:rsidRPr="00684AEF" w:rsidTr="0075178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F8C" w:rsidRPr="00684AEF" w:rsidRDefault="00B34F8C" w:rsidP="00684AE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84AE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3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F8C" w:rsidRPr="00684AEF" w:rsidRDefault="00B34F8C" w:rsidP="00D83D79">
            <w:pPr>
              <w:spacing w:after="0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4A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Обговорення актуальних питань діяльності Казначейства та питань щодо реалізації суспільно-економічних реформ на засіданнях Науково-експертної ради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F8C" w:rsidRPr="00684AEF" w:rsidRDefault="00B34F8C" w:rsidP="00684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84A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засідання Науково-експертної</w:t>
            </w:r>
          </w:p>
          <w:p w:rsidR="00B34F8C" w:rsidRPr="00684AEF" w:rsidRDefault="00B34F8C" w:rsidP="00684A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4A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ради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F8C" w:rsidRPr="00684AEF" w:rsidRDefault="00B34F8C" w:rsidP="00684A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4A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F8C" w:rsidRPr="00684AEF" w:rsidRDefault="00B34F8C" w:rsidP="00684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84A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представники інститутів громадянського суспільства</w:t>
            </w:r>
          </w:p>
          <w:p w:rsidR="00B34F8C" w:rsidRPr="00684AEF" w:rsidRDefault="00B34F8C" w:rsidP="00684A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34F8C" w:rsidRPr="00684AEF" w:rsidRDefault="00B34F8C" w:rsidP="00684A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4A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представники Науково-експертної ради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F8C" w:rsidRPr="00684AEF" w:rsidRDefault="00B34F8C" w:rsidP="00684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84A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самостійні структурні підрозділи</w:t>
            </w:r>
          </w:p>
          <w:p w:rsidR="00B34F8C" w:rsidRPr="00684AEF" w:rsidRDefault="00B34F8C" w:rsidP="00684A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4A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Казначейства, визначені керівництвом Казначейства</w:t>
            </w:r>
          </w:p>
          <w:p w:rsidR="00B34F8C" w:rsidRDefault="00B34F8C" w:rsidP="00684A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F3814" w:rsidRPr="00684AEF" w:rsidRDefault="00CF3814" w:rsidP="00CF38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84A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Іванова-Солодовнікова</w:t>
            </w:r>
            <w:proofErr w:type="spellEnd"/>
            <w:r w:rsidRPr="00684A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О.М.</w:t>
            </w:r>
          </w:p>
          <w:p w:rsidR="00CF3814" w:rsidRPr="00684AEF" w:rsidRDefault="00CF3814" w:rsidP="00CF38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4A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тел. 281-49-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52</w:t>
            </w:r>
          </w:p>
          <w:p w:rsidR="00CF3814" w:rsidRDefault="00E004BD" w:rsidP="00CF38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6" w:history="1">
              <w:r w:rsidR="00CF3814" w:rsidRPr="007D2A0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оrg@treasury.gov.ua</w:t>
              </w:r>
            </w:hyperlink>
          </w:p>
          <w:p w:rsidR="00CF3814" w:rsidRPr="006D124F" w:rsidRDefault="00CF3814" w:rsidP="00CF381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Ivanova</w:t>
            </w:r>
            <w:proofErr w:type="spellEnd"/>
            <w:r w:rsidRPr="00C021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SolodO</w:t>
            </w:r>
            <w:proofErr w:type="spellEnd"/>
            <w:r w:rsidRPr="00C021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@</w:t>
            </w:r>
            <w:r w:rsidRPr="001213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treasury</w:t>
            </w:r>
            <w:r w:rsidRPr="00C021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proofErr w:type="spellStart"/>
            <w:r w:rsidRPr="001213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gov</w:t>
            </w:r>
            <w:proofErr w:type="spellEnd"/>
            <w:r w:rsidRPr="00C021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proofErr w:type="spellStart"/>
            <w:r w:rsidRPr="001213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ua</w:t>
            </w:r>
            <w:proofErr w:type="spellEnd"/>
          </w:p>
          <w:p w:rsidR="00B5629F" w:rsidRPr="00684AEF" w:rsidRDefault="00B5629F" w:rsidP="00684A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34F8C" w:rsidRPr="00684AEF" w:rsidRDefault="00B34F8C" w:rsidP="00684A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E7D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Пастухова І</w:t>
            </w:r>
            <w:r w:rsidR="001213F3" w:rsidRPr="00DE7D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DE7D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="001213F3" w:rsidRPr="00DE7D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B34F8C" w:rsidRPr="00684AEF" w:rsidRDefault="00B34F8C" w:rsidP="00684A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4A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тел. 2</w:t>
            </w:r>
            <w:r w:rsidR="005959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81-49-16</w:t>
            </w:r>
          </w:p>
          <w:p w:rsidR="00B34F8C" w:rsidRPr="00843DC3" w:rsidRDefault="00E004BD" w:rsidP="00DD0B9D">
            <w:pPr>
              <w:spacing w:after="0"/>
              <w:jc w:val="center"/>
            </w:pPr>
            <w:hyperlink r:id="rId7" w:history="1">
              <w:r w:rsidR="00DD0B9D" w:rsidRPr="00A64F29">
                <w:rPr>
                  <w:rStyle w:val="a4"/>
                  <w:lang w:val="en-US"/>
                </w:rPr>
                <w:t>P</w:t>
              </w:r>
              <w:r w:rsidR="00DD0B9D" w:rsidRPr="00A64F2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astuhova</w:t>
              </w:r>
              <w:r w:rsidR="00DD0B9D" w:rsidRPr="00A64F2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</w:t>
              </w:r>
              <w:r w:rsidR="00DD0B9D" w:rsidRPr="00A64F2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@treasury.gov.ua</w:t>
              </w:r>
            </w:hyperlink>
          </w:p>
          <w:p w:rsidR="007B055F" w:rsidRPr="00843DC3" w:rsidRDefault="007B055F" w:rsidP="00DD0B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F8C" w:rsidRPr="00684AEF" w:rsidTr="0075178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F8C" w:rsidRPr="00684AEF" w:rsidRDefault="00852960" w:rsidP="00684AE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4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F8C" w:rsidRPr="00684AEF" w:rsidRDefault="00B34F8C" w:rsidP="0069308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4A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Обговорення про</w:t>
            </w:r>
            <w:r w:rsidR="006930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ектів нормативно-правових актів </w:t>
            </w:r>
            <w:r w:rsidRPr="00684A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питань, що стосуються діяльності Казначейства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F8C" w:rsidRPr="00684AEF" w:rsidRDefault="00B34F8C" w:rsidP="00684A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4A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електронних консультацій,</w:t>
            </w:r>
          </w:p>
          <w:p w:rsidR="00B34F8C" w:rsidRPr="00684AEF" w:rsidRDefault="00B34F8C" w:rsidP="005518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4A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надання Громадській раді</w:t>
            </w:r>
            <w:r w:rsidR="001615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</w:t>
            </w:r>
            <w:r w:rsidR="00161586" w:rsidRPr="00684A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Науково-експертн</w:t>
            </w:r>
            <w:r w:rsidR="001615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ій</w:t>
            </w:r>
            <w:r w:rsidR="00161586" w:rsidRPr="00684A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рад</w:t>
            </w:r>
            <w:r w:rsidR="001615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="005250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для ознайомлення та пропозицій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F8C" w:rsidRPr="00684AEF" w:rsidRDefault="00B34F8C" w:rsidP="00684A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4A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F8C" w:rsidRPr="00684AEF" w:rsidRDefault="007D011C" w:rsidP="00684A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4A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широк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 w:rsidRPr="00684A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684A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громадськості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684A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34F8C" w:rsidRPr="00684A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представники інститутів громадянського суспільства</w:t>
            </w:r>
            <w:r w:rsidR="003B55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B34F8C" w:rsidRPr="00684AEF" w:rsidRDefault="00B34F8C" w:rsidP="00684A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4A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представники Громадської ради</w:t>
            </w:r>
            <w:r w:rsidR="005518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</w:t>
            </w:r>
          </w:p>
          <w:p w:rsidR="00B34F8C" w:rsidRPr="00684AEF" w:rsidRDefault="00B34F8C" w:rsidP="005518A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4A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Науково-експертної ради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F8C" w:rsidRPr="00684AEF" w:rsidRDefault="00B34F8C" w:rsidP="00684A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4A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самостійні структурні підрозділи</w:t>
            </w:r>
          </w:p>
          <w:p w:rsidR="00B34F8C" w:rsidRDefault="00B34F8C" w:rsidP="00684A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4A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Казначейства, визначені керівництвом Казначейства</w:t>
            </w:r>
          </w:p>
          <w:p w:rsidR="00EB3D63" w:rsidRPr="00684AEF" w:rsidRDefault="00EB3D63" w:rsidP="00684A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732F0" w:rsidRPr="00684AEF" w:rsidRDefault="001732F0" w:rsidP="001732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84A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Іванова-Солодовнікова</w:t>
            </w:r>
            <w:proofErr w:type="spellEnd"/>
            <w:r w:rsidRPr="00684A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О.М.</w:t>
            </w:r>
          </w:p>
          <w:p w:rsidR="001732F0" w:rsidRPr="00E85150" w:rsidRDefault="001732F0" w:rsidP="001732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A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тел. 281-49-</w:t>
            </w:r>
            <w:r w:rsidR="009244B6" w:rsidRPr="00E85150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  <w:p w:rsidR="001732F0" w:rsidRDefault="00E004BD" w:rsidP="001732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8" w:history="1">
              <w:r w:rsidR="008018EB" w:rsidRPr="007D2A0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оrg@treasury.gov.ua</w:t>
              </w:r>
            </w:hyperlink>
          </w:p>
          <w:p w:rsidR="001732F0" w:rsidRPr="001732F0" w:rsidRDefault="001732F0" w:rsidP="001732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Ivanova</w:t>
            </w:r>
            <w:proofErr w:type="spellEnd"/>
            <w:r w:rsidRPr="001732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SolodO</w:t>
            </w:r>
            <w:proofErr w:type="spellEnd"/>
            <w:r w:rsidRPr="001732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@</w:t>
            </w:r>
            <w:r w:rsidRPr="001213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treasury</w:t>
            </w:r>
            <w:r w:rsidRPr="001732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proofErr w:type="spellStart"/>
            <w:r w:rsidRPr="001213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gov</w:t>
            </w:r>
            <w:proofErr w:type="spellEnd"/>
            <w:r w:rsidRPr="001732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proofErr w:type="spellStart"/>
            <w:r w:rsidRPr="001213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ua</w:t>
            </w:r>
            <w:proofErr w:type="spellEnd"/>
          </w:p>
          <w:p w:rsidR="00B34F8C" w:rsidRPr="00684AEF" w:rsidRDefault="00B34F8C" w:rsidP="00684A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34F8C" w:rsidRPr="00684AEF" w:rsidRDefault="00B34F8C" w:rsidP="00684A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4A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Пастухова І</w:t>
            </w:r>
            <w:r w:rsidR="001615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684A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="001615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B34F8C" w:rsidRPr="00684AEF" w:rsidRDefault="00161586" w:rsidP="00684A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тел. 281-49-16</w:t>
            </w:r>
          </w:p>
          <w:p w:rsidR="00B34F8C" w:rsidRPr="00684AEF" w:rsidRDefault="00E004BD" w:rsidP="00684A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9" w:history="1">
              <w:r w:rsidR="00063661" w:rsidRPr="00A64F2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</w:t>
              </w:r>
              <w:r w:rsidR="00063661" w:rsidRPr="00A64F2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astuhova</w:t>
              </w:r>
              <w:r w:rsidR="00063661" w:rsidRPr="00A64F2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</w:t>
              </w:r>
              <w:r w:rsidR="00063661" w:rsidRPr="00A64F2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@treasury.gov.ua</w:t>
              </w:r>
            </w:hyperlink>
          </w:p>
        </w:tc>
      </w:tr>
      <w:tr w:rsidR="00B34F8C" w:rsidRPr="00684AEF" w:rsidTr="0075178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F8C" w:rsidRPr="00684AEF" w:rsidRDefault="00852960" w:rsidP="00684AE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F8C" w:rsidRPr="00684AEF" w:rsidRDefault="00B34F8C" w:rsidP="000E2B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4A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Оприлюднення на Веб-порталі Казначейства проектів нормативно-правових актів, які належать до сфери компетенції Казначейства для обговорення з громадськістю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F8C" w:rsidRPr="00684AEF" w:rsidRDefault="00B34F8C" w:rsidP="00684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84A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оприлюднення</w:t>
            </w:r>
          </w:p>
          <w:p w:rsidR="00B34F8C" w:rsidRPr="00684AEF" w:rsidRDefault="00B34F8C" w:rsidP="00684A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4A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проектів нормативно-правових актів для обговорення з громадськістю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F8C" w:rsidRPr="00684AEF" w:rsidRDefault="00B34F8C" w:rsidP="00684AEF">
            <w:pPr>
              <w:spacing w:after="0"/>
              <w:ind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84A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</w:t>
            </w:r>
          </w:p>
          <w:p w:rsidR="00B34F8C" w:rsidRPr="00684AEF" w:rsidRDefault="00B34F8C" w:rsidP="00684A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4A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року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F8C" w:rsidRPr="00684AEF" w:rsidRDefault="009A2E8F" w:rsidP="00684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84A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широк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 w:rsidRPr="00684A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684A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громадськості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684A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34F8C" w:rsidRPr="00684A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представники інститутів громадянського суспільства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B34F8C" w:rsidRPr="00684AEF" w:rsidRDefault="00B34F8C" w:rsidP="00684A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4A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представники Громадської ради</w:t>
            </w:r>
            <w:r w:rsidR="009A2E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</w:t>
            </w:r>
          </w:p>
          <w:p w:rsidR="00B34F8C" w:rsidRPr="00684AEF" w:rsidRDefault="00B34F8C" w:rsidP="009A2E8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4A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Науково-експертної ради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F8C" w:rsidRPr="00684AEF" w:rsidRDefault="00B34F8C" w:rsidP="00684AE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84A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самостійні структурні підрозділи</w:t>
            </w:r>
          </w:p>
          <w:p w:rsidR="00B34F8C" w:rsidRPr="00684AEF" w:rsidRDefault="00B34F8C" w:rsidP="00684A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4A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Казначейства, визначені керівництвом Казначейства</w:t>
            </w:r>
          </w:p>
          <w:p w:rsidR="00B34F8C" w:rsidRPr="00684AEF" w:rsidRDefault="00B34F8C" w:rsidP="00684A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34F8C" w:rsidRPr="00684AEF" w:rsidRDefault="00B34F8C" w:rsidP="00684A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4A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Організаційно-розпорядче управління</w:t>
            </w:r>
          </w:p>
          <w:p w:rsidR="00B34F8C" w:rsidRPr="00E85150" w:rsidRDefault="001E3DCA" w:rsidP="00684A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</w:t>
            </w:r>
            <w:r w:rsidR="00B34F8C" w:rsidRPr="00684A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281-49-</w:t>
            </w:r>
            <w:r w:rsidR="004A7DD2" w:rsidRPr="00E85150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  <w:p w:rsidR="00B34F8C" w:rsidRPr="00684AEF" w:rsidRDefault="00E004BD" w:rsidP="00684A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0" w:history="1">
              <w:r w:rsidR="001B627D" w:rsidRPr="007D2A0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оrg@treasury.gov.ua</w:t>
              </w:r>
            </w:hyperlink>
          </w:p>
          <w:p w:rsidR="00B34F8C" w:rsidRPr="00684AEF" w:rsidRDefault="00B34F8C" w:rsidP="00684A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34F8C" w:rsidRPr="00684AEF" w:rsidTr="00751780">
        <w:trPr>
          <w:trHeight w:val="219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F8C" w:rsidRPr="00684AEF" w:rsidRDefault="00852960" w:rsidP="00684AE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6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F8C" w:rsidRPr="00684AEF" w:rsidRDefault="00B34F8C" w:rsidP="00F904E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4A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Роз’яснення з питань діяльності Казначейства та реалізації суспільно-економічних реформ на сторінках Всеукраїнського науково-практичного журналу</w:t>
            </w:r>
            <w:r w:rsidR="00F904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84A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«Казна України», засновником якого є Казначейство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F8C" w:rsidRPr="00684AEF" w:rsidRDefault="00B34F8C" w:rsidP="00684A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E1B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публікація статей у Всеукраїнському науково-практичному журналі «Казна України»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F8C" w:rsidRPr="00684AEF" w:rsidRDefault="00B34F8C" w:rsidP="00684AEF">
            <w:pPr>
              <w:spacing w:after="0"/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4A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</w:t>
            </w:r>
          </w:p>
          <w:p w:rsidR="00B34F8C" w:rsidRPr="00684AEF" w:rsidRDefault="00B34F8C" w:rsidP="00684AEF">
            <w:pPr>
              <w:spacing w:after="0"/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4A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року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F8C" w:rsidRPr="00684AEF" w:rsidRDefault="00B34F8C" w:rsidP="00F904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4A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широк</w:t>
            </w:r>
            <w:r w:rsidR="00F904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 w:rsidRPr="00684A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кол</w:t>
            </w:r>
            <w:r w:rsidR="00F904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684A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громадськості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F8C" w:rsidRPr="00684AEF" w:rsidRDefault="00B34F8C" w:rsidP="00684A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4A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самостійні структурні підрозділи</w:t>
            </w:r>
          </w:p>
          <w:p w:rsidR="00B34F8C" w:rsidRPr="00684AEF" w:rsidRDefault="00B34F8C" w:rsidP="00684A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4A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Казначейства України, визначені керівництвом Казначейства України</w:t>
            </w:r>
          </w:p>
          <w:p w:rsidR="00B34F8C" w:rsidRPr="00684AEF" w:rsidRDefault="00B34F8C" w:rsidP="00684A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34F8C" w:rsidRPr="00684AEF" w:rsidRDefault="00B34F8C" w:rsidP="00684A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84A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Данишенко</w:t>
            </w:r>
            <w:proofErr w:type="spellEnd"/>
            <w:r w:rsidRPr="00684A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</w:t>
            </w:r>
            <w:r w:rsidR="00232D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684A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="00232D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B34F8C" w:rsidRPr="00684AEF" w:rsidRDefault="00B34F8C" w:rsidP="00684A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4A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тел. 281-49-36,</w:t>
            </w:r>
          </w:p>
          <w:p w:rsidR="00B34F8C" w:rsidRPr="00684AEF" w:rsidRDefault="00E004BD" w:rsidP="00684A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1" w:history="1">
              <w:r w:rsidR="0088634A" w:rsidRPr="00A64F2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</w:t>
              </w:r>
              <w:r w:rsidR="0088634A" w:rsidRPr="00A64F2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anyshenko</w:t>
              </w:r>
              <w:r w:rsidR="0088634A" w:rsidRPr="00A64F2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</w:t>
              </w:r>
              <w:r w:rsidR="0088634A" w:rsidRPr="00A64F2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@treasury.gov.ua</w:t>
              </w:r>
            </w:hyperlink>
          </w:p>
        </w:tc>
      </w:tr>
      <w:tr w:rsidR="00B34F8C" w:rsidRPr="00684AEF" w:rsidTr="0075178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F8C" w:rsidRPr="00684AEF" w:rsidRDefault="00852960" w:rsidP="00684AE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F8C" w:rsidRPr="00684AEF" w:rsidRDefault="00B34F8C" w:rsidP="008833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84A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та надання відповідей на звернення фізичних та юридичних осіб з питань діяльності Казначейства, які надходять на адресу Державної установи «Урядовий контактний центр», на телефонну «гарячу лінію» Казначейства</w:t>
            </w:r>
          </w:p>
          <w:p w:rsidR="00B34F8C" w:rsidRPr="00684AEF" w:rsidRDefault="00B34F8C" w:rsidP="00684A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F8C" w:rsidRPr="00684AEF" w:rsidRDefault="00B34F8C" w:rsidP="00684A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863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надання відповідей на звернення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F8C" w:rsidRPr="00684AEF" w:rsidRDefault="00B34F8C" w:rsidP="00883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4A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F8C" w:rsidRPr="00684AEF" w:rsidRDefault="00B34F8C" w:rsidP="00883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4A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широк</w:t>
            </w:r>
            <w:r w:rsidR="008833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 w:rsidRPr="00684A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кол</w:t>
            </w:r>
            <w:r w:rsidR="0088338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684A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громадськості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F8C" w:rsidRPr="00684AEF" w:rsidRDefault="00B34F8C" w:rsidP="00684A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4A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Організаційно-розпорядче управління</w:t>
            </w:r>
          </w:p>
          <w:p w:rsidR="00B34F8C" w:rsidRPr="00E85150" w:rsidRDefault="00B34F8C" w:rsidP="00684A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A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тел.. 281-49-16, тел. 281-49-</w:t>
            </w:r>
            <w:r w:rsidR="00D75774" w:rsidRPr="00E85150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  <w:p w:rsidR="00B34F8C" w:rsidRPr="00684AEF" w:rsidRDefault="00E004BD" w:rsidP="00684A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2" w:history="1">
              <w:r w:rsidR="00444F17" w:rsidRPr="007D2A0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оrg@treasury.gov.ua</w:t>
              </w:r>
            </w:hyperlink>
          </w:p>
          <w:p w:rsidR="00B34F8C" w:rsidRPr="00684AEF" w:rsidRDefault="00B34F8C" w:rsidP="00684A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34F8C" w:rsidRPr="00684AEF" w:rsidRDefault="00B34F8C" w:rsidP="00684A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4A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самостійні структурні підрозділи</w:t>
            </w:r>
          </w:p>
          <w:p w:rsidR="00B34F8C" w:rsidRPr="00684AEF" w:rsidRDefault="00B34F8C" w:rsidP="00684A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4A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Казначейства, визначені керівництвом Казначейства</w:t>
            </w:r>
          </w:p>
          <w:p w:rsidR="00B34F8C" w:rsidRPr="00684AEF" w:rsidRDefault="00B34F8C" w:rsidP="00684A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A521E" w:rsidRPr="00684AEF" w:rsidRDefault="00B34F8C" w:rsidP="007B05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4A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територіальні органи Казначейства</w:t>
            </w:r>
          </w:p>
        </w:tc>
      </w:tr>
      <w:tr w:rsidR="00B34F8C" w:rsidRPr="00C021DE" w:rsidTr="0075178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F8C" w:rsidRPr="00684AEF" w:rsidRDefault="00852960" w:rsidP="00684AE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F8C" w:rsidRPr="00684AEF" w:rsidRDefault="00EC5808" w:rsidP="00450777">
            <w:pPr>
              <w:spacing w:after="0"/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B34F8C" w:rsidRPr="00684A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роведення заходів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участю</w:t>
            </w:r>
            <w:r w:rsidR="00B34F8C" w:rsidRPr="00684A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450777" w:rsidRPr="00684A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громадськості</w:t>
            </w:r>
            <w:r w:rsidR="004507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450777" w:rsidRPr="00684A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34F8C" w:rsidRPr="00684A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представників засобів масової інформації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F8C" w:rsidRPr="00684AEF" w:rsidRDefault="00B34F8C" w:rsidP="004C5409">
            <w:pPr>
              <w:spacing w:after="0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A12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</w:t>
            </w:r>
            <w:r w:rsidR="00EC5808" w:rsidRPr="000A12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ація та проведення </w:t>
            </w:r>
            <w:r w:rsidR="00EC5808" w:rsidRPr="000A12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екскурсій в </w:t>
            </w:r>
            <w:r w:rsidRPr="000A12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музе</w:t>
            </w:r>
            <w:r w:rsidR="00EC5808" w:rsidRPr="000A12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й</w:t>
            </w:r>
            <w:r w:rsidRPr="000A12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Казначейства «Державна скарбниця»</w:t>
            </w:r>
            <w:r w:rsidR="00450777" w:rsidRPr="000A12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="004C5409" w:rsidRPr="000A12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 </w:t>
            </w:r>
            <w:r w:rsidR="00450777" w:rsidRPr="000A12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експозиці</w:t>
            </w:r>
            <w:r w:rsidR="004C5409" w:rsidRPr="000A12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ї</w:t>
            </w:r>
            <w:r w:rsidR="00450777" w:rsidRPr="000A12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«Казначейство: сучасний етап»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F8C" w:rsidRPr="00684AEF" w:rsidRDefault="00B34F8C" w:rsidP="00EC58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4A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протягом року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F8C" w:rsidRDefault="00B34F8C" w:rsidP="004507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4A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широк</w:t>
            </w:r>
            <w:r w:rsidR="004507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 w:rsidRPr="00684A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кол</w:t>
            </w:r>
            <w:r w:rsidR="004507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684A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громадськості</w:t>
            </w:r>
            <w:r w:rsidR="004507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450777" w:rsidRPr="00684AEF" w:rsidRDefault="00450777" w:rsidP="004507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представники засобів масової інформації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BE3" w:rsidRPr="00684AEF" w:rsidRDefault="00192BE3" w:rsidP="00192B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84A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Іванова-Солодовнікова</w:t>
            </w:r>
            <w:proofErr w:type="spellEnd"/>
            <w:r w:rsidRPr="00684A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О.М.</w:t>
            </w:r>
          </w:p>
          <w:p w:rsidR="00192BE3" w:rsidRPr="00E85150" w:rsidRDefault="000B52F7" w:rsidP="00192B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тел. 281-49-</w:t>
            </w:r>
            <w:r w:rsidRPr="00E85150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  <w:p w:rsidR="00192BE3" w:rsidRDefault="00E004BD" w:rsidP="00192B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3" w:history="1">
              <w:r w:rsidR="00444F17" w:rsidRPr="007D2A0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оrg@treasury.gov.ua</w:t>
              </w:r>
            </w:hyperlink>
          </w:p>
          <w:p w:rsidR="00192BE3" w:rsidRPr="001732F0" w:rsidRDefault="00192BE3" w:rsidP="00192B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Ivanova</w:t>
            </w:r>
            <w:proofErr w:type="spellEnd"/>
            <w:r w:rsidRPr="001732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SolodO</w:t>
            </w:r>
            <w:proofErr w:type="spellEnd"/>
            <w:r w:rsidRPr="001732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@</w:t>
            </w:r>
            <w:r w:rsidRPr="001213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treasury</w:t>
            </w:r>
            <w:r w:rsidRPr="001732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proofErr w:type="spellStart"/>
            <w:r w:rsidRPr="001213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gov</w:t>
            </w:r>
            <w:proofErr w:type="spellEnd"/>
            <w:r w:rsidRPr="001732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proofErr w:type="spellStart"/>
            <w:r w:rsidRPr="001213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ua</w:t>
            </w:r>
            <w:proofErr w:type="spellEnd"/>
          </w:p>
          <w:p w:rsidR="00B34F8C" w:rsidRPr="00684AEF" w:rsidRDefault="00B34F8C" w:rsidP="00684A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34F8C" w:rsidRPr="00C021DE" w:rsidTr="0075178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F8C" w:rsidRPr="00684AEF" w:rsidRDefault="00852960" w:rsidP="00684AE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9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F8C" w:rsidRPr="00CE5F50" w:rsidRDefault="00B34F8C" w:rsidP="00843DC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5F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Спілкування з громадськістю </w:t>
            </w:r>
            <w:r w:rsidR="00CE5F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шляхом використання </w:t>
            </w:r>
            <w:r w:rsidRPr="00CE5F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соціальної мережі (</w:t>
            </w:r>
            <w:hyperlink r:id="rId14" w:history="1">
              <w:r w:rsidRPr="00CE5F5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Facebook</w:t>
              </w:r>
            </w:hyperlink>
            <w:r w:rsidRPr="00CE5F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-сторінк</w:t>
            </w:r>
            <w:r w:rsidR="00843D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CE5F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Казначейства)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F8C" w:rsidRPr="00CE5F50" w:rsidRDefault="00B34F8C" w:rsidP="00CE5F50">
            <w:pPr>
              <w:spacing w:after="0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5F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питання </w:t>
            </w:r>
            <w:r w:rsidR="00CE5F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  <w:r w:rsidRPr="00CE5F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відповіді </w:t>
            </w:r>
            <w:r w:rsidR="00CE5F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 </w:t>
            </w:r>
            <w:hyperlink r:id="rId15" w:history="1">
              <w:r w:rsidR="00CE5F50" w:rsidRPr="00CE5F5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Facebook</w:t>
              </w:r>
            </w:hyperlink>
            <w:r w:rsidR="00CE5F50" w:rsidRPr="00CE5F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-сторін</w:t>
            </w:r>
            <w:r w:rsidR="00CE5F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</w:t>
            </w:r>
            <w:r w:rsidR="00CE5F50" w:rsidRPr="00CE5F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Казначейства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F8C" w:rsidRPr="00CE5F50" w:rsidRDefault="00B34F8C" w:rsidP="00CE5F5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5F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F8C" w:rsidRPr="00CE5F50" w:rsidRDefault="00B34F8C" w:rsidP="00684A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E5F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 широкого кола громадськості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6C6" w:rsidRPr="00684AEF" w:rsidRDefault="004F56C6" w:rsidP="004F56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4A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самостійні структурні підрозділи</w:t>
            </w:r>
          </w:p>
          <w:p w:rsidR="004F56C6" w:rsidRPr="00684AEF" w:rsidRDefault="004F56C6" w:rsidP="004F56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4A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Казначейства, визначені керівництвом Казначейства</w:t>
            </w:r>
          </w:p>
          <w:p w:rsidR="002B3A75" w:rsidRDefault="002B3A75" w:rsidP="002B3A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B3A75" w:rsidRPr="00684AEF" w:rsidRDefault="002B3A75" w:rsidP="002B3A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84A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Іванова-Солодовнікова</w:t>
            </w:r>
            <w:proofErr w:type="spellEnd"/>
            <w:r w:rsidRPr="00684AE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О.М.</w:t>
            </w:r>
          </w:p>
          <w:p w:rsidR="002B3A75" w:rsidRPr="00E85150" w:rsidRDefault="002B6033" w:rsidP="002B3A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тел. 281-49-</w:t>
            </w:r>
            <w:r w:rsidRPr="00E85150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  <w:p w:rsidR="002B3A75" w:rsidRDefault="00E004BD" w:rsidP="002B3A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6" w:history="1">
              <w:r w:rsidR="00116598" w:rsidRPr="007D2A0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оrg@treasury.gov.ua</w:t>
              </w:r>
            </w:hyperlink>
          </w:p>
          <w:p w:rsidR="00B34F8C" w:rsidRPr="00C021DE" w:rsidRDefault="002B3A75" w:rsidP="004F56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Ivanova</w:t>
            </w:r>
            <w:proofErr w:type="spellEnd"/>
            <w:r w:rsidRPr="001732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SolodO</w:t>
            </w:r>
            <w:proofErr w:type="spellEnd"/>
            <w:r w:rsidRPr="001732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@</w:t>
            </w:r>
            <w:r w:rsidRPr="001213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treasury</w:t>
            </w:r>
            <w:r w:rsidRPr="001732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proofErr w:type="spellStart"/>
            <w:r w:rsidRPr="001213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gov</w:t>
            </w:r>
            <w:proofErr w:type="spellEnd"/>
            <w:r w:rsidRPr="001732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proofErr w:type="spellStart"/>
            <w:r w:rsidRPr="001213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ua</w:t>
            </w:r>
            <w:proofErr w:type="spellEnd"/>
          </w:p>
        </w:tc>
      </w:tr>
    </w:tbl>
    <w:p w:rsidR="00B34F8C" w:rsidRPr="00684AEF" w:rsidRDefault="00B34F8C" w:rsidP="00684AEF">
      <w:pPr>
        <w:spacing w:after="0"/>
        <w:jc w:val="center"/>
        <w:rPr>
          <w:b/>
          <w:sz w:val="2"/>
          <w:szCs w:val="2"/>
          <w:lang w:val="uk-UA"/>
        </w:rPr>
      </w:pPr>
    </w:p>
    <w:p w:rsidR="00E47F5E" w:rsidRDefault="00E47F5E" w:rsidP="00684AE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D261B6" w:rsidRPr="00684AEF" w:rsidRDefault="00D261B6" w:rsidP="00684AE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B0308C" w:rsidRPr="00684AEF" w:rsidRDefault="007B1FD1" w:rsidP="00684AEF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4AE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Начальник Організаційно-розпорядчого управління </w:t>
      </w:r>
      <w:r w:rsidRPr="00684AEF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684AEF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684AEF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684AEF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684AEF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684AEF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684AEF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684AEF">
        <w:rPr>
          <w:rFonts w:ascii="Times New Roman" w:hAnsi="Times New Roman" w:cs="Times New Roman"/>
          <w:b/>
          <w:sz w:val="28"/>
          <w:szCs w:val="28"/>
          <w:lang w:val="uk-UA"/>
        </w:rPr>
        <w:tab/>
        <w:t>Т. Сидоренко</w:t>
      </w:r>
    </w:p>
    <w:sectPr w:rsidR="00B0308C" w:rsidRPr="00684AEF" w:rsidSect="008079CB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0308C"/>
    <w:rsid w:val="0004358A"/>
    <w:rsid w:val="00063661"/>
    <w:rsid w:val="000A12FE"/>
    <w:rsid w:val="000B5008"/>
    <w:rsid w:val="000B52F7"/>
    <w:rsid w:val="000D249F"/>
    <w:rsid w:val="000E1B3F"/>
    <w:rsid w:val="000E2B74"/>
    <w:rsid w:val="000F1F60"/>
    <w:rsid w:val="0010368B"/>
    <w:rsid w:val="00116598"/>
    <w:rsid w:val="001213F3"/>
    <w:rsid w:val="00152DF7"/>
    <w:rsid w:val="00161586"/>
    <w:rsid w:val="001647DA"/>
    <w:rsid w:val="001732F0"/>
    <w:rsid w:val="00192BE3"/>
    <w:rsid w:val="001A1AF8"/>
    <w:rsid w:val="001B627D"/>
    <w:rsid w:val="001E3BB3"/>
    <w:rsid w:val="001E3DCA"/>
    <w:rsid w:val="00210516"/>
    <w:rsid w:val="00232D9C"/>
    <w:rsid w:val="002B3A75"/>
    <w:rsid w:val="002B6033"/>
    <w:rsid w:val="002F3A6C"/>
    <w:rsid w:val="00317C56"/>
    <w:rsid w:val="00326B1C"/>
    <w:rsid w:val="00354141"/>
    <w:rsid w:val="003B552F"/>
    <w:rsid w:val="003E5915"/>
    <w:rsid w:val="003F2E0F"/>
    <w:rsid w:val="0041001D"/>
    <w:rsid w:val="00423440"/>
    <w:rsid w:val="00444F17"/>
    <w:rsid w:val="0044783D"/>
    <w:rsid w:val="00450777"/>
    <w:rsid w:val="00471EB5"/>
    <w:rsid w:val="004775B7"/>
    <w:rsid w:val="00494FA3"/>
    <w:rsid w:val="004A7DD2"/>
    <w:rsid w:val="004C5409"/>
    <w:rsid w:val="004E0F04"/>
    <w:rsid w:val="004F56C6"/>
    <w:rsid w:val="00525075"/>
    <w:rsid w:val="005518AA"/>
    <w:rsid w:val="00562D9C"/>
    <w:rsid w:val="0059352B"/>
    <w:rsid w:val="0059594F"/>
    <w:rsid w:val="005A49D0"/>
    <w:rsid w:val="005D0659"/>
    <w:rsid w:val="00614818"/>
    <w:rsid w:val="0063460C"/>
    <w:rsid w:val="00684AEF"/>
    <w:rsid w:val="00693087"/>
    <w:rsid w:val="006D124F"/>
    <w:rsid w:val="006E3056"/>
    <w:rsid w:val="00751780"/>
    <w:rsid w:val="00782872"/>
    <w:rsid w:val="00795AE5"/>
    <w:rsid w:val="007B055F"/>
    <w:rsid w:val="007B1FD1"/>
    <w:rsid w:val="007C5621"/>
    <w:rsid w:val="007D011C"/>
    <w:rsid w:val="008018EB"/>
    <w:rsid w:val="008079CB"/>
    <w:rsid w:val="00822850"/>
    <w:rsid w:val="0082609F"/>
    <w:rsid w:val="00843DC3"/>
    <w:rsid w:val="00852960"/>
    <w:rsid w:val="00883383"/>
    <w:rsid w:val="0088634A"/>
    <w:rsid w:val="008962FD"/>
    <w:rsid w:val="009244B6"/>
    <w:rsid w:val="00986488"/>
    <w:rsid w:val="009A2E8F"/>
    <w:rsid w:val="00A66693"/>
    <w:rsid w:val="00AA1DAB"/>
    <w:rsid w:val="00AA521E"/>
    <w:rsid w:val="00B0308C"/>
    <w:rsid w:val="00B34F8C"/>
    <w:rsid w:val="00B406DD"/>
    <w:rsid w:val="00B5629F"/>
    <w:rsid w:val="00BC34B0"/>
    <w:rsid w:val="00C021DE"/>
    <w:rsid w:val="00C15F12"/>
    <w:rsid w:val="00CA3C5F"/>
    <w:rsid w:val="00CA6065"/>
    <w:rsid w:val="00CE5F50"/>
    <w:rsid w:val="00CF2BEE"/>
    <w:rsid w:val="00CF3814"/>
    <w:rsid w:val="00D261B6"/>
    <w:rsid w:val="00D75774"/>
    <w:rsid w:val="00D83D79"/>
    <w:rsid w:val="00DD0B9D"/>
    <w:rsid w:val="00DE7D22"/>
    <w:rsid w:val="00DF3268"/>
    <w:rsid w:val="00E004BD"/>
    <w:rsid w:val="00E31B00"/>
    <w:rsid w:val="00E47F5E"/>
    <w:rsid w:val="00E53A1C"/>
    <w:rsid w:val="00E810E3"/>
    <w:rsid w:val="00E85150"/>
    <w:rsid w:val="00EB1D6E"/>
    <w:rsid w:val="00EB3D63"/>
    <w:rsid w:val="00EC5808"/>
    <w:rsid w:val="00EC777F"/>
    <w:rsid w:val="00EE6B8A"/>
    <w:rsid w:val="00F017B3"/>
    <w:rsid w:val="00F904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C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B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34F8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71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1086;rg@treasury.gov.ua" TargetMode="External"/><Relationship Id="rId13" Type="http://schemas.openxmlformats.org/officeDocument/2006/relationships/hyperlink" Target="mailto:&#1086;rg@treasury.gov.ua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PastuhovaI@treasury.gov.ua" TargetMode="External"/><Relationship Id="rId12" Type="http://schemas.openxmlformats.org/officeDocument/2006/relationships/hyperlink" Target="mailto:&#1086;rg@treasury.gov.ua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&#1086;rg@treasury.gov.ua" TargetMode="External"/><Relationship Id="rId1" Type="http://schemas.openxmlformats.org/officeDocument/2006/relationships/styles" Target="styles.xml"/><Relationship Id="rId6" Type="http://schemas.openxmlformats.org/officeDocument/2006/relationships/hyperlink" Target="mailto:&#1086;rg@treasury.gov.ua" TargetMode="External"/><Relationship Id="rId11" Type="http://schemas.openxmlformats.org/officeDocument/2006/relationships/hyperlink" Target="mailto:DanyshenkoO@treasury.gov.ua" TargetMode="External"/><Relationship Id="rId5" Type="http://schemas.openxmlformats.org/officeDocument/2006/relationships/hyperlink" Target="mailto:&#1086;rg@treasury.gov.ua" TargetMode="External"/><Relationship Id="rId15" Type="http://schemas.openxmlformats.org/officeDocument/2006/relationships/hyperlink" Target="https://www.google.com.ua/url?sa=t&amp;rct=j&amp;q=&amp;esrc=s&amp;source=web&amp;cd=4&amp;cad=rja&amp;uact=8&amp;ved=0ahUKEwiG0azr5P7JAhUlc3IKHdpdBNAQFggqMAM&amp;url=https%3A%2F%2Fwww.facebook.com%2FO.Liashko%3Ffref%3Dnf&amp;usg=AFQjCNFxn5ubGU6ctg42yfry4GwDXbrGOg" TargetMode="External"/><Relationship Id="rId10" Type="http://schemas.openxmlformats.org/officeDocument/2006/relationships/hyperlink" Target="mailto:&#1086;rg@treasury.gov.ua" TargetMode="External"/><Relationship Id="rId4" Type="http://schemas.openxmlformats.org/officeDocument/2006/relationships/hyperlink" Target="mailto:&#1086;rg@treasury.gov.ua" TargetMode="External"/><Relationship Id="rId9" Type="http://schemas.openxmlformats.org/officeDocument/2006/relationships/hyperlink" Target="mailto:PastuhovaI@treasury.gov.ua" TargetMode="External"/><Relationship Id="rId14" Type="http://schemas.openxmlformats.org/officeDocument/2006/relationships/hyperlink" Target="https://www.google.com.ua/url?sa=t&amp;rct=j&amp;q=&amp;esrc=s&amp;source=web&amp;cd=4&amp;cad=rja&amp;uact=8&amp;ved=0ahUKEwiG0azr5P7JAhUlc3IKHdpdBNAQFggqMAM&amp;url=https%3A%2F%2Fwww.facebook.com%2FO.Liashko%3Ffref%3Dnf&amp;usg=AFQjCNFxn5ubGU6ctg42yfry4GwDXbrGO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1061</Words>
  <Characters>6053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Сидоренко Тетяна Василівна</dc:creator>
  <cp:keywords/>
  <dc:description/>
  <cp:lastModifiedBy>Сидоренко Тетяна Василівна</cp:lastModifiedBy>
  <cp:revision>2</cp:revision>
  <dcterms:created xsi:type="dcterms:W3CDTF">2017-01-05T15:01:00Z</dcterms:created>
  <dcterms:modified xsi:type="dcterms:W3CDTF">2017-01-05T15:01:00Z</dcterms:modified>
</cp:coreProperties>
</file>